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6640F" w14:textId="77777777" w:rsidR="005F0173" w:rsidRPr="00055712" w:rsidRDefault="005F0173" w:rsidP="005F0173">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TÀI LIỆU</w:t>
      </w:r>
    </w:p>
    <w:p w14:paraId="5809687E" w14:textId="50426EF4" w:rsidR="005F0173" w:rsidRPr="00055712" w:rsidRDefault="005F0173" w:rsidP="005F0173">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 xml:space="preserve">PHỤC VỤ SINH HOẠT CHI BỘ THÁNG </w:t>
      </w:r>
      <w:r>
        <w:rPr>
          <w:rFonts w:ascii="Times New Roman" w:hAnsi="Times New Roman" w:cs="Times New Roman"/>
          <w:b/>
          <w:bCs/>
          <w:sz w:val="28"/>
          <w:szCs w:val="28"/>
        </w:rPr>
        <w:t>10</w:t>
      </w:r>
      <w:r w:rsidRPr="00055712">
        <w:rPr>
          <w:rFonts w:ascii="Times New Roman" w:hAnsi="Times New Roman" w:cs="Times New Roman"/>
          <w:b/>
          <w:bCs/>
          <w:sz w:val="28"/>
          <w:szCs w:val="28"/>
        </w:rPr>
        <w:t>-2024</w:t>
      </w:r>
    </w:p>
    <w:p w14:paraId="7BFA89D4" w14:textId="77777777" w:rsidR="005F0173" w:rsidRPr="00055712" w:rsidRDefault="005F0173" w:rsidP="005F0173">
      <w:pPr>
        <w:spacing w:after="120" w:line="240" w:lineRule="auto"/>
        <w:jc w:val="center"/>
        <w:rPr>
          <w:rFonts w:ascii="Times New Roman" w:hAnsi="Times New Roman" w:cs="Times New Roman"/>
          <w:bCs/>
          <w:sz w:val="28"/>
          <w:szCs w:val="28"/>
        </w:rPr>
      </w:pPr>
      <w:r w:rsidRPr="00055712">
        <w:rPr>
          <w:rFonts w:ascii="Times New Roman" w:hAnsi="Times New Roman" w:cs="Times New Roman"/>
          <w:bCs/>
          <w:sz w:val="28"/>
          <w:szCs w:val="28"/>
        </w:rPr>
        <w:t>-----</w:t>
      </w:r>
    </w:p>
    <w:p w14:paraId="558684F9" w14:textId="410BDD57" w:rsidR="005F0173" w:rsidRPr="00055712" w:rsidRDefault="005F0173" w:rsidP="005F0173">
      <w:pPr>
        <w:jc w:val="both"/>
        <w:rPr>
          <w:rFonts w:ascii="Times New Roman" w:hAnsi="Times New Roman" w:cs="Times New Roman"/>
          <w:b/>
          <w:bCs/>
          <w:sz w:val="28"/>
          <w:szCs w:val="28"/>
        </w:rPr>
      </w:pPr>
      <w:r w:rsidRPr="00055712">
        <w:rPr>
          <w:rFonts w:ascii="Times New Roman" w:hAnsi="Times New Roman" w:cs="Times New Roman"/>
          <w:b/>
          <w:bCs/>
          <w:sz w:val="28"/>
          <w:szCs w:val="28"/>
        </w:rPr>
        <w:t xml:space="preserve">A. ĐỊNH HƯỚNG SINH HOẠT CHI BỘ TRONG THÁNG </w:t>
      </w:r>
      <w:r w:rsidR="00053A3D">
        <w:rPr>
          <w:rFonts w:ascii="Times New Roman" w:hAnsi="Times New Roman" w:cs="Times New Roman"/>
          <w:b/>
          <w:bCs/>
          <w:sz w:val="28"/>
          <w:szCs w:val="28"/>
        </w:rPr>
        <w:t>10</w:t>
      </w:r>
    </w:p>
    <w:p w14:paraId="24A82125" w14:textId="7ED50520" w:rsidR="005F0173" w:rsidRPr="00055712" w:rsidRDefault="005F0173" w:rsidP="005F0173">
      <w:pPr>
        <w:jc w:val="both"/>
        <w:rPr>
          <w:rFonts w:ascii="Times New Roman" w:hAnsi="Times New Roman" w:cs="Times New Roman"/>
          <w:sz w:val="28"/>
          <w:szCs w:val="28"/>
        </w:rPr>
      </w:pPr>
      <w:r w:rsidRPr="00055712">
        <w:rPr>
          <w:rFonts w:ascii="Times New Roman" w:hAnsi="Times New Roman" w:cs="Times New Roman"/>
          <w:sz w:val="28"/>
          <w:szCs w:val="28"/>
        </w:rPr>
        <w:t xml:space="preserve"> </w:t>
      </w:r>
      <w:r w:rsidRPr="00055712">
        <w:rPr>
          <w:rFonts w:ascii="Times New Roman" w:hAnsi="Times New Roman" w:cs="Times New Roman"/>
          <w:sz w:val="28"/>
          <w:szCs w:val="28"/>
        </w:rPr>
        <w:tab/>
        <w:t xml:space="preserve">* Thông tin thời sự về tình hình thế giới, trong nước, trong tỉnh, trong huyện; sinh hoạt chính trị, tư tưởng và tuyên truyền kỷ niệm các ngày lễ lớn của đất nước, địa phương trong tháng </w:t>
      </w:r>
      <w:r w:rsidR="00C54182">
        <w:rPr>
          <w:rFonts w:ascii="Times New Roman" w:hAnsi="Times New Roman" w:cs="Times New Roman"/>
          <w:sz w:val="28"/>
          <w:szCs w:val="28"/>
        </w:rPr>
        <w:t>10</w:t>
      </w:r>
      <w:r w:rsidRPr="00055712">
        <w:rPr>
          <w:rFonts w:ascii="Times New Roman" w:hAnsi="Times New Roman" w:cs="Times New Roman"/>
          <w:sz w:val="28"/>
          <w:szCs w:val="28"/>
        </w:rPr>
        <w:t>-2024</w:t>
      </w:r>
      <w:r w:rsidRPr="00055712">
        <w:rPr>
          <w:rFonts w:ascii="Times New Roman" w:hAnsi="Times New Roman" w:cs="Times New Roman"/>
          <w:i/>
          <w:iCs/>
          <w:sz w:val="28"/>
          <w:szCs w:val="28"/>
        </w:rPr>
        <w:t xml:space="preserve">… </w:t>
      </w:r>
      <w:r w:rsidRPr="00055712">
        <w:rPr>
          <w:rFonts w:ascii="Times New Roman" w:hAnsi="Times New Roman" w:cs="Times New Roman"/>
          <w:sz w:val="28"/>
          <w:szCs w:val="28"/>
        </w:rPr>
        <w:t xml:space="preserve">cấp ủy, chi bộ lựa chọn nội dung trong nội dung trong Tài liệu phụ vụ sinh hoạt chi bộ tháng </w:t>
      </w:r>
      <w:r w:rsidR="00C54182">
        <w:rPr>
          <w:rFonts w:ascii="Times New Roman" w:hAnsi="Times New Roman" w:cs="Times New Roman"/>
          <w:sz w:val="28"/>
          <w:szCs w:val="28"/>
        </w:rPr>
        <w:t>10</w:t>
      </w:r>
      <w:r w:rsidRPr="00055712">
        <w:rPr>
          <w:rFonts w:ascii="Times New Roman" w:hAnsi="Times New Roman" w:cs="Times New Roman"/>
          <w:sz w:val="28"/>
          <w:szCs w:val="28"/>
        </w:rPr>
        <w:t>-2024 để sinh hoạt. Trong đó, cần tập trung:</w:t>
      </w:r>
    </w:p>
    <w:p w14:paraId="2C242C23" w14:textId="77777777" w:rsidR="00C54182" w:rsidRDefault="00C54182" w:rsidP="00C54182">
      <w:pPr>
        <w:ind w:firstLine="720"/>
        <w:jc w:val="both"/>
        <w:rPr>
          <w:rFonts w:ascii="Times New Roman" w:hAnsi="Times New Roman" w:cs="Times New Roman"/>
          <w:sz w:val="28"/>
          <w:szCs w:val="28"/>
        </w:rPr>
      </w:pPr>
      <w:r w:rsidRPr="00C54182">
        <w:rPr>
          <w:rFonts w:ascii="Times New Roman" w:hAnsi="Times New Roman" w:cs="Times New Roman"/>
          <w:b/>
          <w:bCs/>
          <w:sz w:val="28"/>
          <w:szCs w:val="28"/>
        </w:rPr>
        <w:t>1. Tuyên truyền các chủ trương, đường lối của Đảng, chính sách pháp luật của Nhà nước</w:t>
      </w:r>
    </w:p>
    <w:p w14:paraId="7AB2E4B6" w14:textId="77777777" w:rsidR="00C54182" w:rsidRDefault="00C54182" w:rsidP="00C54182">
      <w:pPr>
        <w:ind w:firstLine="720"/>
        <w:jc w:val="both"/>
        <w:rPr>
          <w:rFonts w:ascii="Times New Roman" w:hAnsi="Times New Roman" w:cs="Times New Roman"/>
          <w:sz w:val="28"/>
          <w:szCs w:val="28"/>
        </w:rPr>
      </w:pPr>
      <w:r w:rsidRPr="00C54182">
        <w:rPr>
          <w:rFonts w:ascii="Times New Roman" w:hAnsi="Times New Roman" w:cs="Times New Roman"/>
          <w:sz w:val="28"/>
          <w:szCs w:val="28"/>
        </w:rPr>
        <w:t>- Công tác triển khai thực hiện Chỉ thị số 35-CT/TW ngày 14-6-2024 của Bộ Chính trị; các văn bản chỉ đạo, hướng dẫn của Trung ương, của Tỉnh ủy, Ban Thường vụ Tỉnh ủy "về tổ chức đại hội đảng bộ các cấp, Đại hội đại biểu Đảng bộ tỉnh lần thứ XVII, nhiệm kỳ 2025-2030 và Đại hội XIV của Đảng".</w:t>
      </w:r>
    </w:p>
    <w:p w14:paraId="00E27366" w14:textId="77777777" w:rsidR="00C54182" w:rsidRDefault="00C54182" w:rsidP="00C54182">
      <w:pPr>
        <w:ind w:firstLine="720"/>
        <w:jc w:val="both"/>
        <w:rPr>
          <w:rFonts w:ascii="Times New Roman" w:hAnsi="Times New Roman" w:cs="Times New Roman"/>
          <w:sz w:val="28"/>
          <w:szCs w:val="28"/>
        </w:rPr>
      </w:pPr>
      <w:r w:rsidRPr="00C54182">
        <w:rPr>
          <w:rFonts w:ascii="Times New Roman" w:hAnsi="Times New Roman" w:cs="Times New Roman"/>
          <w:sz w:val="28"/>
          <w:szCs w:val="28"/>
        </w:rPr>
        <w:t>- Tuyên truyền sâu rộng Chỉ thị số 31/CT-TTg, ngày 04-9-2024 của Thủ tướng Chính phủ về tăng cường các điều kiện bảo đảm thực hiện hiệu quả nhiệm vụ năm học 2024 - 2025, nhằm góp phần nâng cao hơn nữa chất lượng giáo dục, đào tạo, nhất là chất lượng giáo viên ở tất cả các cơ sở giáo dục, đào tạo, cả công lập và ngoài công lập. Chỉ thị số 30/CT-TTg, ngày 29-8-2024 của Thủ tướng Chính phủ về phát triển các ngành công nghiệp văn hóa Việt Nam; trong đó tăng cường các hoạt động truyền thông, quảng bá, tạo sự chuyển biến tích cực, mạnh mẽ trong nhận thức về các ngành công nghiệp văn hóa.</w:t>
      </w:r>
    </w:p>
    <w:p w14:paraId="26A10181" w14:textId="0939AA2B" w:rsidR="00C54182" w:rsidRDefault="00C54182" w:rsidP="00C54182">
      <w:pPr>
        <w:ind w:firstLine="720"/>
        <w:jc w:val="both"/>
        <w:rPr>
          <w:rFonts w:ascii="Times New Roman" w:hAnsi="Times New Roman" w:cs="Times New Roman"/>
          <w:i/>
          <w:iCs/>
          <w:sz w:val="28"/>
          <w:szCs w:val="28"/>
        </w:rPr>
      </w:pPr>
      <w:r w:rsidRPr="00C54182">
        <w:rPr>
          <w:rFonts w:ascii="Times New Roman" w:hAnsi="Times New Roman" w:cs="Times New Roman"/>
          <w:sz w:val="28"/>
          <w:szCs w:val="28"/>
        </w:rPr>
        <w:t xml:space="preserve">- Tiếp tục tuyên truyền kết quả chuyến thăm cấp Nhà nước tới Cộng hòa Nhân dân Trung Hoa của Tổng Bí </w:t>
      </w:r>
      <w:proofErr w:type="gramStart"/>
      <w:r w:rsidRPr="00C54182">
        <w:rPr>
          <w:rFonts w:ascii="Times New Roman" w:hAnsi="Times New Roman" w:cs="Times New Roman"/>
          <w:sz w:val="28"/>
          <w:szCs w:val="28"/>
        </w:rPr>
        <w:t>thư</w:t>
      </w:r>
      <w:proofErr w:type="gramEnd"/>
      <w:r w:rsidRPr="00C54182">
        <w:rPr>
          <w:rFonts w:ascii="Times New Roman" w:hAnsi="Times New Roman" w:cs="Times New Roman"/>
          <w:sz w:val="28"/>
          <w:szCs w:val="28"/>
        </w:rPr>
        <w:t>, Chủ tịch nước Tô Lâm và Phu nhân. Trong tuyên truyền cần nhấn mạnh: Đây là chuyến thăm Trung Quốc đầu tiên của đồng chí Tô Lâm, được thực hiện ngay sau khi Chủ tịch nước Tô Lâm được bầu giữ chức Tổng Bí thư Ban Chấp hành Trung ương Đảng Cộng sản Việt Nam. Điều này khẳng định cả hai nước coi trọng và mong muốn làm sâu sắc hơn nữa quan hệ hữu nghị truyền thống và Đối tác hợp tác chiến lược toàn diện Việt Nam - Trung Quốc trong giai đoạn mới </w:t>
      </w:r>
      <w:r w:rsidRPr="00C54182">
        <w:rPr>
          <w:rFonts w:ascii="Times New Roman" w:hAnsi="Times New Roman" w:cs="Times New Roman"/>
          <w:i/>
          <w:iCs/>
          <w:sz w:val="28"/>
          <w:szCs w:val="28"/>
        </w:rPr>
        <w:t xml:space="preserve">(Tài liệu tuyên truyền, phổ biến theo Công văn số </w:t>
      </w:r>
      <w:r>
        <w:rPr>
          <w:rFonts w:ascii="Times New Roman" w:hAnsi="Times New Roman" w:cs="Times New Roman"/>
          <w:i/>
          <w:iCs/>
          <w:sz w:val="28"/>
          <w:szCs w:val="28"/>
        </w:rPr>
        <w:t>400</w:t>
      </w:r>
      <w:r w:rsidRPr="00C54182">
        <w:rPr>
          <w:rFonts w:ascii="Times New Roman" w:hAnsi="Times New Roman" w:cs="Times New Roman"/>
          <w:i/>
          <w:iCs/>
          <w:sz w:val="28"/>
          <w:szCs w:val="28"/>
        </w:rPr>
        <w:t>-CV/BTG</w:t>
      </w:r>
      <w:r>
        <w:rPr>
          <w:rFonts w:ascii="Times New Roman" w:hAnsi="Times New Roman" w:cs="Times New Roman"/>
          <w:i/>
          <w:iCs/>
          <w:sz w:val="28"/>
          <w:szCs w:val="28"/>
        </w:rPr>
        <w:t>H</w:t>
      </w:r>
      <w:r w:rsidRPr="00C54182">
        <w:rPr>
          <w:rFonts w:ascii="Times New Roman" w:hAnsi="Times New Roman" w:cs="Times New Roman"/>
          <w:i/>
          <w:iCs/>
          <w:sz w:val="28"/>
          <w:szCs w:val="28"/>
        </w:rPr>
        <w:t>U, ngày 2</w:t>
      </w:r>
      <w:r>
        <w:rPr>
          <w:rFonts w:ascii="Times New Roman" w:hAnsi="Times New Roman" w:cs="Times New Roman"/>
          <w:i/>
          <w:iCs/>
          <w:sz w:val="28"/>
          <w:szCs w:val="28"/>
        </w:rPr>
        <w:t>5</w:t>
      </w:r>
      <w:r w:rsidRPr="00C54182">
        <w:rPr>
          <w:rFonts w:ascii="Times New Roman" w:hAnsi="Times New Roman" w:cs="Times New Roman"/>
          <w:i/>
          <w:iCs/>
          <w:sz w:val="28"/>
          <w:szCs w:val="28"/>
        </w:rPr>
        <w:t xml:space="preserve">-9-2024 của Ban Tuyên giáo </w:t>
      </w:r>
      <w:r>
        <w:rPr>
          <w:rFonts w:ascii="Times New Roman" w:hAnsi="Times New Roman" w:cs="Times New Roman"/>
          <w:i/>
          <w:iCs/>
          <w:sz w:val="28"/>
          <w:szCs w:val="28"/>
        </w:rPr>
        <w:t>Huyện</w:t>
      </w:r>
      <w:r w:rsidRPr="00C54182">
        <w:rPr>
          <w:rFonts w:ascii="Times New Roman" w:hAnsi="Times New Roman" w:cs="Times New Roman"/>
          <w:i/>
          <w:iCs/>
          <w:sz w:val="28"/>
          <w:szCs w:val="28"/>
        </w:rPr>
        <w:t xml:space="preserve"> ủy).</w:t>
      </w:r>
    </w:p>
    <w:p w14:paraId="6A9EF3AE" w14:textId="77777777" w:rsidR="00C54182" w:rsidRDefault="00C54182" w:rsidP="00C54182">
      <w:pPr>
        <w:ind w:firstLine="720"/>
        <w:jc w:val="both"/>
        <w:rPr>
          <w:rFonts w:ascii="Times New Roman" w:hAnsi="Times New Roman" w:cs="Times New Roman"/>
          <w:sz w:val="28"/>
          <w:szCs w:val="28"/>
        </w:rPr>
      </w:pPr>
      <w:r w:rsidRPr="00C54182">
        <w:rPr>
          <w:rFonts w:ascii="Times New Roman" w:hAnsi="Times New Roman" w:cs="Times New Roman"/>
          <w:sz w:val="28"/>
          <w:szCs w:val="28"/>
        </w:rPr>
        <w:t>- Tuyên truyền kết quả 03 năm thực hiện Nghị quyết số 04-NQ/TU, ngày 20-9-2021 của Tỉnh ủy “</w:t>
      </w:r>
      <w:r w:rsidRPr="00C54182">
        <w:rPr>
          <w:rFonts w:ascii="Times New Roman" w:hAnsi="Times New Roman" w:cs="Times New Roman"/>
          <w:i/>
          <w:iCs/>
          <w:sz w:val="28"/>
          <w:szCs w:val="28"/>
        </w:rPr>
        <w:t>về đầu tư xây dựng và phát triển các vùng kinh tế động lực tỉnh Kon Tum đến năm 2025, định hướng đến năm 2030”</w:t>
      </w:r>
      <w:r w:rsidRPr="00C54182">
        <w:rPr>
          <w:rFonts w:ascii="Times New Roman" w:hAnsi="Times New Roman" w:cs="Times New Roman"/>
          <w:sz w:val="28"/>
          <w:szCs w:val="28"/>
        </w:rPr>
        <w:t>; Nghị quyết số 06-NQ/TU, ngày 25-11-2021 của Tỉnh ủy </w:t>
      </w:r>
      <w:r w:rsidRPr="00C54182">
        <w:rPr>
          <w:rFonts w:ascii="Times New Roman" w:hAnsi="Times New Roman" w:cs="Times New Roman"/>
          <w:i/>
          <w:iCs/>
          <w:sz w:val="28"/>
          <w:szCs w:val="28"/>
        </w:rPr>
        <w:t xml:space="preserve">"về phát triển lâm nghiệp bền vững đến năm 2025, định </w:t>
      </w:r>
      <w:r w:rsidRPr="00C54182">
        <w:rPr>
          <w:rFonts w:ascii="Times New Roman" w:hAnsi="Times New Roman" w:cs="Times New Roman"/>
          <w:i/>
          <w:iCs/>
          <w:sz w:val="28"/>
          <w:szCs w:val="28"/>
        </w:rPr>
        <w:lastRenderedPageBreak/>
        <w:t>hướng đến năm 2030 trên địa bàn tỉnh Kon Tum"</w:t>
      </w:r>
      <w:r w:rsidRPr="00C54182">
        <w:rPr>
          <w:rFonts w:ascii="Times New Roman" w:hAnsi="Times New Roman" w:cs="Times New Roman"/>
          <w:sz w:val="28"/>
          <w:szCs w:val="28"/>
        </w:rPr>
        <w:t>. Kết quả phát triển kinh tế - xã hội của tỉnh</w:t>
      </w:r>
      <w:r>
        <w:rPr>
          <w:rFonts w:ascii="Times New Roman" w:hAnsi="Times New Roman" w:cs="Times New Roman"/>
          <w:sz w:val="28"/>
          <w:szCs w:val="28"/>
        </w:rPr>
        <w:t>, của huyện</w:t>
      </w:r>
      <w:r w:rsidRPr="00C54182">
        <w:rPr>
          <w:rFonts w:ascii="Times New Roman" w:hAnsi="Times New Roman" w:cs="Times New Roman"/>
          <w:sz w:val="28"/>
          <w:szCs w:val="28"/>
        </w:rPr>
        <w:t xml:space="preserve"> 9 tháng đầu năm 2024 và các nhiệm vụ, giải pháp hoàn thành mục tiêu năm 2024.</w:t>
      </w:r>
    </w:p>
    <w:p w14:paraId="541990D8" w14:textId="77777777" w:rsidR="00C54182" w:rsidRDefault="00C54182" w:rsidP="00C54182">
      <w:pPr>
        <w:ind w:firstLine="720"/>
        <w:jc w:val="both"/>
        <w:rPr>
          <w:rFonts w:ascii="Times New Roman" w:hAnsi="Times New Roman" w:cs="Times New Roman"/>
          <w:sz w:val="28"/>
          <w:szCs w:val="28"/>
        </w:rPr>
      </w:pPr>
      <w:r w:rsidRPr="00231758">
        <w:rPr>
          <w:rFonts w:ascii="Times New Roman" w:hAnsi="Times New Roman" w:cs="Times New Roman"/>
          <w:b/>
          <w:bCs/>
          <w:sz w:val="28"/>
          <w:szCs w:val="28"/>
        </w:rPr>
        <w:t>2. Tuyên truyền các ngày kỷ niệm, ngày truyền thống của các ban, bộ, ngành, đoàn thể Trung ương:</w:t>
      </w:r>
      <w:r w:rsidRPr="00C54182">
        <w:rPr>
          <w:rFonts w:ascii="Times New Roman" w:hAnsi="Times New Roman" w:cs="Times New Roman"/>
          <w:sz w:val="28"/>
          <w:szCs w:val="28"/>
        </w:rPr>
        <w:t xml:space="preserve"> 94 năm Ngày truyền thống ngành Tổ chức xây dựng Đảng (14/10/1930 - 14/10/2024); 94 năm Ngày Thành lập Hội Nông dân Việt Nam (14/10/1930 - 14/10/2024); 94 năm Ngày truyền thống công tác Dân vận của Đảng (15/10/1930 - 15/10/2024); 94 năm Ngày truyền thống Văn phòng cấp ủy (18/10/1930 - 18/10/2024); 68 năm Ngày truyền thống Hội Liên hiệp Thanh niên Việt Nam (15/10/1956 - 15/10/2024); 76 năm Ngày truyền thống Ngành Kiểm tra Đảng (16/10/1948 - 16/10/2024); các hoạt động kỷ niệm 94 năm Ngày thành lập Hội liên hiệp Phụ nữ Việt Nam (20/10/1930 - 20/10/2024).</w:t>
      </w:r>
    </w:p>
    <w:p w14:paraId="5FBAE01F" w14:textId="77777777" w:rsidR="00C54182" w:rsidRDefault="00C54182" w:rsidP="00C54182">
      <w:pPr>
        <w:ind w:firstLine="720"/>
        <w:jc w:val="both"/>
        <w:rPr>
          <w:rFonts w:ascii="Times New Roman" w:hAnsi="Times New Roman" w:cs="Times New Roman"/>
          <w:sz w:val="28"/>
          <w:szCs w:val="28"/>
        </w:rPr>
      </w:pPr>
      <w:r w:rsidRPr="00231758">
        <w:rPr>
          <w:rFonts w:ascii="Times New Roman" w:hAnsi="Times New Roman" w:cs="Times New Roman"/>
          <w:b/>
          <w:bCs/>
          <w:sz w:val="28"/>
          <w:szCs w:val="28"/>
        </w:rPr>
        <w:t>3. Tuyên truyền các sự kiện chính trị quan trọng của đất nước, của tỉnh</w:t>
      </w:r>
      <w:r w:rsidRPr="00231758">
        <w:rPr>
          <w:rFonts w:ascii="Times New Roman" w:hAnsi="Times New Roman" w:cs="Times New Roman"/>
          <w:b/>
          <w:bCs/>
          <w:sz w:val="28"/>
          <w:szCs w:val="28"/>
        </w:rPr>
        <w:br/>
        <w:t>- </w:t>
      </w:r>
      <w:r w:rsidRPr="00231758">
        <w:rPr>
          <w:rFonts w:ascii="Times New Roman" w:hAnsi="Times New Roman" w:cs="Times New Roman"/>
          <w:b/>
          <w:bCs/>
          <w:i/>
          <w:iCs/>
          <w:sz w:val="28"/>
          <w:szCs w:val="28"/>
        </w:rPr>
        <w:t>Đại hội đại biểu toàn quốc Mặt trận Tổ quốc Việt Nam lần thứ X, nhiệm kỳ 2024 - 2029 (Đại hội diễn ra từ ngày 16-18/10/2024).</w:t>
      </w:r>
      <w:r w:rsidRPr="00C54182">
        <w:rPr>
          <w:rFonts w:ascii="Times New Roman" w:hAnsi="Times New Roman" w:cs="Times New Roman"/>
          <w:i/>
          <w:iCs/>
          <w:sz w:val="28"/>
          <w:szCs w:val="28"/>
        </w:rPr>
        <w:t> </w:t>
      </w:r>
      <w:r w:rsidRPr="00C54182">
        <w:rPr>
          <w:rFonts w:ascii="Times New Roman" w:hAnsi="Times New Roman" w:cs="Times New Roman"/>
          <w:sz w:val="28"/>
          <w:szCs w:val="28"/>
        </w:rPr>
        <w:t>Trong đó tập trung tuyên truyền kết quả nổi bật của MTTQ Việt Nam trong nhiệm kỳ vừa qua; nhất là kết quả đổi mới nội dung, phương thức hoạt động của MTTQ Việt Nam và các tổ chức chính trị - xã hội; thực hiện vai trò giám sát, phản biện xã hội, tham gia phát triển kinh tế - xã hội, xây dựng Đảng, xây dựng chính quyền; các cuộc vận động lớn: </w:t>
      </w:r>
      <w:r w:rsidRPr="00C54182">
        <w:rPr>
          <w:rFonts w:ascii="Times New Roman" w:hAnsi="Times New Roman" w:cs="Times New Roman"/>
          <w:i/>
          <w:iCs/>
          <w:sz w:val="28"/>
          <w:szCs w:val="28"/>
        </w:rPr>
        <w:t>"Toàn dân đoàn kết xây dựng nông thôn mới, đô thị văn minh", "Người Việt Nam ưu tiên dùng hàng Việt Nam"</w:t>
      </w:r>
      <w:r w:rsidRPr="00C54182">
        <w:rPr>
          <w:rFonts w:ascii="Times New Roman" w:hAnsi="Times New Roman" w:cs="Times New Roman"/>
          <w:sz w:val="28"/>
          <w:szCs w:val="28"/>
        </w:rPr>
        <w:t xml:space="preserve">. </w:t>
      </w:r>
      <w:proofErr w:type="gramStart"/>
      <w:r w:rsidRPr="00C54182">
        <w:rPr>
          <w:rFonts w:ascii="Times New Roman" w:hAnsi="Times New Roman" w:cs="Times New Roman"/>
          <w:sz w:val="28"/>
          <w:szCs w:val="28"/>
        </w:rPr>
        <w:t>Diễn biến, kết quả Đại hội.</w:t>
      </w:r>
      <w:proofErr w:type="gramEnd"/>
    </w:p>
    <w:p w14:paraId="60FC5FC7" w14:textId="77777777" w:rsidR="00C54182" w:rsidRDefault="00C54182" w:rsidP="00C54182">
      <w:pPr>
        <w:ind w:firstLine="720"/>
        <w:jc w:val="both"/>
        <w:rPr>
          <w:rFonts w:ascii="Times New Roman" w:hAnsi="Times New Roman" w:cs="Times New Roman"/>
          <w:sz w:val="28"/>
          <w:szCs w:val="28"/>
        </w:rPr>
      </w:pPr>
      <w:proofErr w:type="gramStart"/>
      <w:r w:rsidRPr="00C54182">
        <w:rPr>
          <w:rFonts w:ascii="Times New Roman" w:hAnsi="Times New Roman" w:cs="Times New Roman"/>
          <w:sz w:val="28"/>
          <w:szCs w:val="28"/>
        </w:rPr>
        <w:t>- </w:t>
      </w:r>
      <w:r w:rsidRPr="00C54182">
        <w:rPr>
          <w:rFonts w:ascii="Times New Roman" w:hAnsi="Times New Roman" w:cs="Times New Roman"/>
          <w:i/>
          <w:iCs/>
          <w:sz w:val="28"/>
          <w:szCs w:val="28"/>
        </w:rPr>
        <w:t>Đại hội đại biểu các dân tộc thiểu số tỉnh Kon Tum lần thứ IV - năm 2024</w:t>
      </w:r>
      <w:r w:rsidRPr="00C54182">
        <w:rPr>
          <w:rFonts w:ascii="Times New Roman" w:hAnsi="Times New Roman" w:cs="Times New Roman"/>
          <w:sz w:val="28"/>
          <w:szCs w:val="28"/>
        </w:rPr>
        <w:t> </w:t>
      </w:r>
      <w:r w:rsidRPr="00C54182">
        <w:rPr>
          <w:rFonts w:ascii="Times New Roman" w:hAnsi="Times New Roman" w:cs="Times New Roman"/>
          <w:i/>
          <w:iCs/>
          <w:sz w:val="28"/>
          <w:szCs w:val="28"/>
        </w:rPr>
        <w:t>(Đại hội diễn ra từ ngày 10, 11/10/2024).</w:t>
      </w:r>
      <w:proofErr w:type="gramEnd"/>
      <w:r w:rsidRPr="00C54182">
        <w:rPr>
          <w:rFonts w:ascii="Times New Roman" w:hAnsi="Times New Roman" w:cs="Times New Roman"/>
          <w:i/>
          <w:iCs/>
          <w:sz w:val="28"/>
          <w:szCs w:val="28"/>
        </w:rPr>
        <w:t> </w:t>
      </w:r>
      <w:r w:rsidRPr="00C54182">
        <w:rPr>
          <w:rFonts w:ascii="Times New Roman" w:hAnsi="Times New Roman" w:cs="Times New Roman"/>
          <w:sz w:val="28"/>
          <w:szCs w:val="28"/>
        </w:rPr>
        <w:t xml:space="preserve">Trong đó tập trung tuyên truyền kết quả sau 5 năm thực hiện Quyết tâm thư Đại hội lần thứ III - năm 2019 về công tác dân tộc, chính sách dân tộc và các phong trào thi đua yêu nước trong đồng bào các dân tộc thiểu số tỉnh Kon Tum. Chủ đề, diễn biến, kết quả Đại hội và Quyết tâm </w:t>
      </w:r>
      <w:proofErr w:type="gramStart"/>
      <w:r w:rsidRPr="00C54182">
        <w:rPr>
          <w:rFonts w:ascii="Times New Roman" w:hAnsi="Times New Roman" w:cs="Times New Roman"/>
          <w:sz w:val="28"/>
          <w:szCs w:val="28"/>
        </w:rPr>
        <w:t>thư</w:t>
      </w:r>
      <w:proofErr w:type="gramEnd"/>
      <w:r w:rsidRPr="00C54182">
        <w:rPr>
          <w:rFonts w:ascii="Times New Roman" w:hAnsi="Times New Roman" w:cs="Times New Roman"/>
          <w:sz w:val="28"/>
          <w:szCs w:val="28"/>
        </w:rPr>
        <w:t xml:space="preserve"> Đại hội đại biểu các dân tộc thiểu số tỉnh lần thứ IV - năm 2024.</w:t>
      </w:r>
    </w:p>
    <w:p w14:paraId="07230EF4" w14:textId="77777777" w:rsidR="00C54182" w:rsidRDefault="00C54182" w:rsidP="00C54182">
      <w:pPr>
        <w:ind w:firstLine="720"/>
        <w:jc w:val="both"/>
        <w:rPr>
          <w:rFonts w:ascii="Times New Roman" w:hAnsi="Times New Roman" w:cs="Times New Roman"/>
          <w:sz w:val="28"/>
          <w:szCs w:val="28"/>
        </w:rPr>
      </w:pPr>
      <w:proofErr w:type="gramStart"/>
      <w:r w:rsidRPr="00C54182">
        <w:rPr>
          <w:rFonts w:ascii="Times New Roman" w:hAnsi="Times New Roman" w:cs="Times New Roman"/>
          <w:i/>
          <w:iCs/>
          <w:sz w:val="28"/>
          <w:szCs w:val="28"/>
        </w:rPr>
        <w:t>- Đại hội Hội Liên hiệp thanh niên Việt Nam tỉnh Kon Tum lần thứ VIII, nhiệm kỳ 2024 – 2029</w:t>
      </w:r>
      <w:r w:rsidRPr="00C54182">
        <w:rPr>
          <w:rFonts w:ascii="Times New Roman" w:hAnsi="Times New Roman" w:cs="Times New Roman"/>
          <w:sz w:val="28"/>
          <w:szCs w:val="28"/>
        </w:rPr>
        <w:t> </w:t>
      </w:r>
      <w:r w:rsidRPr="00C54182">
        <w:rPr>
          <w:rFonts w:ascii="Times New Roman" w:hAnsi="Times New Roman" w:cs="Times New Roman"/>
          <w:i/>
          <w:iCs/>
          <w:sz w:val="28"/>
          <w:szCs w:val="28"/>
        </w:rPr>
        <w:t>(Đại hội diễn ra từ ngày 03, 04/10/2024).</w:t>
      </w:r>
      <w:proofErr w:type="gramEnd"/>
      <w:r w:rsidRPr="00C54182">
        <w:rPr>
          <w:rFonts w:ascii="Times New Roman" w:hAnsi="Times New Roman" w:cs="Times New Roman"/>
          <w:i/>
          <w:iCs/>
          <w:sz w:val="28"/>
          <w:szCs w:val="28"/>
        </w:rPr>
        <w:t> </w:t>
      </w:r>
      <w:r w:rsidRPr="00C54182">
        <w:rPr>
          <w:rFonts w:ascii="Times New Roman" w:hAnsi="Times New Roman" w:cs="Times New Roman"/>
          <w:sz w:val="28"/>
          <w:szCs w:val="28"/>
        </w:rPr>
        <w:t>Trong đó tập trung tuyên truyền tư tưởng Hồ Chí Minh về chăm lo bồi dưỡng thế hệ cách mạng cho đời sau; các quan điểm, chủ trương, chính sách của Đảng, Nhà nước về công tác thanh niên thời kỳ đẩy mạnh công nghiệp hóa, hiện đại hóa; những kết quả nổi bật trong công Hội và phong trào thanh niên tỉnh Kon Tum nhiệm kỳ qua và mục tiêu, phương hướng giai đoạn 2024 – 2029; diễn biến, kết quả Đại hội.</w:t>
      </w:r>
    </w:p>
    <w:p w14:paraId="1109C9D5" w14:textId="656C7C74" w:rsidR="00C54182" w:rsidRPr="00C54182" w:rsidRDefault="00C54182" w:rsidP="00C54182">
      <w:pPr>
        <w:ind w:firstLine="720"/>
        <w:jc w:val="both"/>
        <w:rPr>
          <w:rFonts w:ascii="Times New Roman" w:hAnsi="Times New Roman" w:cs="Times New Roman"/>
          <w:i/>
          <w:iCs/>
          <w:sz w:val="28"/>
          <w:szCs w:val="28"/>
        </w:rPr>
      </w:pPr>
      <w:r w:rsidRPr="00C54182">
        <w:rPr>
          <w:rFonts w:ascii="Times New Roman" w:hAnsi="Times New Roman" w:cs="Times New Roman"/>
          <w:i/>
          <w:iCs/>
          <w:sz w:val="28"/>
          <w:szCs w:val="28"/>
        </w:rPr>
        <w:t>- Kỷ niệm 70 năm Ngày Giải phóng Thủ đô (10/10/1954 - 10/10/2024).</w:t>
      </w:r>
      <w:r w:rsidRPr="00C54182">
        <w:rPr>
          <w:rFonts w:ascii="Times New Roman" w:hAnsi="Times New Roman" w:cs="Times New Roman"/>
          <w:sz w:val="28"/>
          <w:szCs w:val="28"/>
        </w:rPr>
        <w:t> Tập trung tuyên truyền về ý nghĩa lịch sử to lớn của Ngày Giải phóng Thủ đô; truyền thống cách mạng, tinh thần yêu nước, lòng tự hào, tự tôn dân tộc và tự hào về Thủ đô nghìn năm văn hiến, anh hùng; những thành tựu nổi bật của Thủ đô sau 70 năm giải phóng </w:t>
      </w:r>
      <w:r w:rsidRPr="00C54182">
        <w:rPr>
          <w:rFonts w:ascii="Times New Roman" w:hAnsi="Times New Roman" w:cs="Times New Roman"/>
          <w:i/>
          <w:iCs/>
          <w:sz w:val="28"/>
          <w:szCs w:val="28"/>
        </w:rPr>
        <w:t xml:space="preserve">(Đề cương tuyên truyền đã đăng trên Trang TTĐT của </w:t>
      </w:r>
      <w:r>
        <w:rPr>
          <w:rFonts w:ascii="Times New Roman" w:hAnsi="Times New Roman" w:cs="Times New Roman"/>
          <w:i/>
          <w:iCs/>
          <w:sz w:val="28"/>
          <w:szCs w:val="28"/>
        </w:rPr>
        <w:t>huyện</w:t>
      </w:r>
      <w:r w:rsidRPr="00C54182">
        <w:rPr>
          <w:rFonts w:ascii="Times New Roman" w:hAnsi="Times New Roman" w:cs="Times New Roman"/>
          <w:i/>
          <w:iCs/>
          <w:sz w:val="28"/>
          <w:szCs w:val="28"/>
        </w:rPr>
        <w:t>).</w:t>
      </w:r>
    </w:p>
    <w:p w14:paraId="3D2596C4" w14:textId="2C5341A3" w:rsidR="005F0173" w:rsidRPr="00055712" w:rsidRDefault="005F0173" w:rsidP="005F0173">
      <w:pPr>
        <w:jc w:val="both"/>
        <w:rPr>
          <w:rFonts w:ascii="Times New Roman" w:hAnsi="Times New Roman" w:cs="Times New Roman"/>
          <w:b/>
          <w:bCs/>
          <w:sz w:val="28"/>
          <w:szCs w:val="28"/>
        </w:rPr>
      </w:pPr>
      <w:r w:rsidRPr="00055712">
        <w:rPr>
          <w:rFonts w:ascii="Times New Roman" w:hAnsi="Times New Roman" w:cs="Times New Roman"/>
          <w:b/>
          <w:bCs/>
          <w:sz w:val="28"/>
          <w:szCs w:val="28"/>
        </w:rPr>
        <w:t>B/ TÀI LIỆU SINH HOẠT CHI BỘ</w:t>
      </w:r>
    </w:p>
    <w:p w14:paraId="6615BFE2" w14:textId="77777777" w:rsidR="005F0173" w:rsidRPr="00055712" w:rsidRDefault="005F0173" w:rsidP="005F0173">
      <w:pPr>
        <w:jc w:val="both"/>
        <w:rPr>
          <w:rFonts w:ascii="Times New Roman" w:hAnsi="Times New Roman" w:cs="Times New Roman"/>
          <w:b/>
          <w:sz w:val="28"/>
          <w:szCs w:val="28"/>
        </w:rPr>
      </w:pPr>
      <w:r w:rsidRPr="00055712">
        <w:rPr>
          <w:rFonts w:ascii="Times New Roman" w:hAnsi="Times New Roman" w:cs="Times New Roman"/>
          <w:b/>
          <w:sz w:val="28"/>
          <w:szCs w:val="28"/>
        </w:rPr>
        <w:t>I. THÔNG TIN THỜI SỰ</w:t>
      </w:r>
    </w:p>
    <w:p w14:paraId="6B6F2368" w14:textId="77777777" w:rsidR="005F0173" w:rsidRPr="00055712" w:rsidRDefault="005F0173" w:rsidP="005F0173">
      <w:pPr>
        <w:jc w:val="both"/>
        <w:rPr>
          <w:rFonts w:ascii="Times New Roman" w:hAnsi="Times New Roman" w:cs="Times New Roman"/>
          <w:i/>
          <w:iCs/>
          <w:sz w:val="28"/>
          <w:szCs w:val="28"/>
        </w:rPr>
      </w:pPr>
      <w:r w:rsidRPr="00055712">
        <w:rPr>
          <w:rFonts w:ascii="Times New Roman" w:hAnsi="Times New Roman" w:cs="Times New Roman"/>
          <w:i/>
          <w:iCs/>
          <w:sz w:val="28"/>
          <w:szCs w:val="28"/>
        </w:rPr>
        <w:t>1. TIN THẾ THẾ GIỚI</w:t>
      </w:r>
    </w:p>
    <w:p w14:paraId="21AE329C" w14:textId="77777777" w:rsidR="005F0173" w:rsidRPr="00055712" w:rsidRDefault="005F0173" w:rsidP="005F0173">
      <w:pPr>
        <w:jc w:val="both"/>
        <w:rPr>
          <w:rFonts w:ascii="Times New Roman" w:hAnsi="Times New Roman" w:cs="Times New Roman"/>
          <w:i/>
          <w:iCs/>
          <w:sz w:val="28"/>
          <w:szCs w:val="28"/>
        </w:rPr>
      </w:pPr>
      <w:r w:rsidRPr="00055712">
        <w:rPr>
          <w:rFonts w:ascii="Times New Roman" w:hAnsi="Times New Roman" w:cs="Times New Roman"/>
          <w:i/>
          <w:iCs/>
          <w:sz w:val="28"/>
          <w:szCs w:val="28"/>
        </w:rPr>
        <w:t>2. TIN TRONG NƯỚC</w:t>
      </w:r>
    </w:p>
    <w:p w14:paraId="4035145E" w14:textId="77777777" w:rsidR="008851D0" w:rsidRDefault="008851D0" w:rsidP="005F0173">
      <w:pPr>
        <w:jc w:val="both"/>
        <w:rPr>
          <w:rFonts w:ascii="Times New Roman" w:hAnsi="Times New Roman" w:cs="Times New Roman"/>
          <w:b/>
          <w:i/>
          <w:iCs/>
          <w:sz w:val="28"/>
          <w:szCs w:val="28"/>
        </w:rPr>
      </w:pPr>
      <w:r w:rsidRPr="008851D0">
        <w:rPr>
          <w:rFonts w:ascii="Times New Roman" w:hAnsi="Times New Roman" w:cs="Times New Roman"/>
          <w:b/>
          <w:i/>
          <w:iCs/>
          <w:sz w:val="28"/>
          <w:szCs w:val="28"/>
        </w:rPr>
        <w:t>(Tin Thế giới và Trong nước xin xem </w:t>
      </w:r>
      <w:hyperlink r:id="rId8" w:history="1">
        <w:r w:rsidRPr="008851D0">
          <w:rPr>
            <w:rStyle w:val="Hyperlink"/>
            <w:rFonts w:ascii="Times New Roman" w:hAnsi="Times New Roman" w:cs="Times New Roman"/>
            <w:b/>
            <w:bCs/>
            <w:i/>
            <w:iCs/>
            <w:sz w:val="28"/>
            <w:szCs w:val="28"/>
          </w:rPr>
          <w:t>TẠI ĐÂY</w:t>
        </w:r>
      </w:hyperlink>
      <w:r w:rsidRPr="008851D0">
        <w:rPr>
          <w:rFonts w:ascii="Times New Roman" w:hAnsi="Times New Roman" w:cs="Times New Roman"/>
          <w:b/>
          <w:i/>
          <w:iCs/>
          <w:sz w:val="28"/>
          <w:szCs w:val="28"/>
        </w:rPr>
        <w:t>)</w:t>
      </w:r>
    </w:p>
    <w:p w14:paraId="31BA5117" w14:textId="70211525" w:rsidR="005F0173" w:rsidRPr="00055712" w:rsidRDefault="005F0173" w:rsidP="005F0173">
      <w:pPr>
        <w:jc w:val="both"/>
        <w:rPr>
          <w:rFonts w:ascii="Times New Roman" w:hAnsi="Times New Roman" w:cs="Times New Roman"/>
          <w:b/>
          <w:bCs/>
          <w:sz w:val="28"/>
          <w:szCs w:val="28"/>
        </w:rPr>
      </w:pPr>
      <w:r w:rsidRPr="00055712">
        <w:rPr>
          <w:rFonts w:ascii="Times New Roman" w:hAnsi="Times New Roman" w:cs="Times New Roman"/>
          <w:b/>
          <w:sz w:val="28"/>
          <w:szCs w:val="28"/>
        </w:rPr>
        <w:t>II. TIN TRONG TRONG HUYỆN</w:t>
      </w:r>
      <w:r w:rsidRPr="00055712">
        <w:rPr>
          <w:rFonts w:ascii="Times New Roman" w:hAnsi="Times New Roman" w:cs="Times New Roman"/>
          <w:b/>
          <w:bCs/>
          <w:sz w:val="28"/>
          <w:szCs w:val="28"/>
        </w:rPr>
        <w:t xml:space="preserve"> </w:t>
      </w:r>
    </w:p>
    <w:p w14:paraId="53C5BF0A" w14:textId="33C6DFAD" w:rsidR="005F0173" w:rsidRPr="00505947" w:rsidRDefault="005F0173" w:rsidP="005F0173">
      <w:pPr>
        <w:jc w:val="both"/>
        <w:rPr>
          <w:rFonts w:ascii="Times New Roman" w:hAnsi="Times New Roman" w:cs="Times New Roman"/>
          <w:sz w:val="28"/>
          <w:szCs w:val="28"/>
        </w:rPr>
      </w:pPr>
      <w:r w:rsidRPr="00505947">
        <w:rPr>
          <w:rFonts w:ascii="Times New Roman" w:hAnsi="Times New Roman" w:cs="Times New Roman"/>
          <w:b/>
          <w:bCs/>
          <w:sz w:val="28"/>
          <w:szCs w:val="28"/>
        </w:rPr>
        <w:t>1.</w:t>
      </w:r>
      <w:r>
        <w:rPr>
          <w:rFonts w:ascii="Times New Roman" w:hAnsi="Times New Roman" w:cs="Times New Roman"/>
          <w:b/>
          <w:bCs/>
          <w:sz w:val="28"/>
          <w:szCs w:val="28"/>
        </w:rPr>
        <w:t xml:space="preserve"> </w:t>
      </w:r>
      <w:r w:rsidR="00BB436F" w:rsidRPr="00BB436F">
        <w:rPr>
          <w:rFonts w:ascii="Times New Roman" w:hAnsi="Times New Roman" w:cs="Times New Roman"/>
          <w:b/>
          <w:bCs/>
          <w:sz w:val="28"/>
          <w:szCs w:val="28"/>
        </w:rPr>
        <w:t xml:space="preserve">Sáng 5-9, tất cả học sinh các cấp học trên địa bàn </w:t>
      </w:r>
      <w:r w:rsidR="00BB436F">
        <w:rPr>
          <w:rFonts w:ascii="Times New Roman" w:hAnsi="Times New Roman" w:cs="Times New Roman"/>
          <w:b/>
          <w:bCs/>
          <w:sz w:val="28"/>
          <w:szCs w:val="28"/>
        </w:rPr>
        <w:t>huyện</w:t>
      </w:r>
      <w:r w:rsidR="00BB436F" w:rsidRPr="00BB436F">
        <w:rPr>
          <w:rFonts w:ascii="Times New Roman" w:hAnsi="Times New Roman" w:cs="Times New Roman"/>
          <w:b/>
          <w:bCs/>
          <w:sz w:val="28"/>
          <w:szCs w:val="28"/>
        </w:rPr>
        <w:t xml:space="preserve"> </w:t>
      </w:r>
      <w:proofErr w:type="gramStart"/>
      <w:r w:rsidR="00BB436F" w:rsidRPr="00BB436F">
        <w:rPr>
          <w:rFonts w:ascii="Times New Roman" w:hAnsi="Times New Roman" w:cs="Times New Roman"/>
          <w:b/>
          <w:bCs/>
          <w:sz w:val="28"/>
          <w:szCs w:val="28"/>
        </w:rPr>
        <w:t>tưng</w:t>
      </w:r>
      <w:proofErr w:type="gramEnd"/>
      <w:r w:rsidR="00BB436F" w:rsidRPr="00BB436F">
        <w:rPr>
          <w:rFonts w:ascii="Times New Roman" w:hAnsi="Times New Roman" w:cs="Times New Roman"/>
          <w:b/>
          <w:bCs/>
          <w:sz w:val="28"/>
          <w:szCs w:val="28"/>
        </w:rPr>
        <w:t xml:space="preserve"> bừng đến trường dự Lễ khai giảng năm học mới 2024 - 2025.</w:t>
      </w:r>
    </w:p>
    <w:p w14:paraId="0D58F2DF" w14:textId="17CE64B5" w:rsidR="003F34C7" w:rsidRDefault="003F34C7" w:rsidP="003F34C7">
      <w:pPr>
        <w:spacing w:after="120" w:line="240" w:lineRule="auto"/>
        <w:ind w:firstLine="720"/>
        <w:jc w:val="both"/>
        <w:rPr>
          <w:rFonts w:ascii="Times New Roman" w:hAnsi="Times New Roman" w:cs="Times New Roman"/>
          <w:sz w:val="28"/>
          <w:szCs w:val="28"/>
        </w:rPr>
      </w:pPr>
      <w:r w:rsidRPr="003F34C7">
        <w:rPr>
          <w:rFonts w:ascii="Times New Roman" w:hAnsi="Times New Roman" w:cs="Times New Roman"/>
          <w:sz w:val="28"/>
          <w:szCs w:val="28"/>
        </w:rPr>
        <w:t xml:space="preserve">Năm học 2024-2025, </w:t>
      </w:r>
      <w:r>
        <w:rPr>
          <w:rFonts w:ascii="Times New Roman" w:hAnsi="Times New Roman" w:cs="Times New Roman"/>
          <w:sz w:val="28"/>
          <w:szCs w:val="28"/>
        </w:rPr>
        <w:t>toàn huyện</w:t>
      </w:r>
      <w:r w:rsidRPr="003F34C7">
        <w:rPr>
          <w:rFonts w:ascii="Times New Roman" w:hAnsi="Times New Roman" w:cs="Times New Roman"/>
          <w:sz w:val="28"/>
          <w:szCs w:val="28"/>
        </w:rPr>
        <w:t xml:space="preserve"> có hơn </w:t>
      </w:r>
      <w:r>
        <w:rPr>
          <w:rFonts w:ascii="Times New Roman" w:hAnsi="Times New Roman" w:cs="Times New Roman"/>
          <w:sz w:val="28"/>
          <w:szCs w:val="28"/>
        </w:rPr>
        <w:t>3.</w:t>
      </w:r>
      <w:r w:rsidR="00053A3D">
        <w:rPr>
          <w:rFonts w:ascii="Times New Roman" w:hAnsi="Times New Roman" w:cs="Times New Roman"/>
          <w:sz w:val="28"/>
          <w:szCs w:val="28"/>
        </w:rPr>
        <w:t>400</w:t>
      </w:r>
      <w:bookmarkStart w:id="0" w:name="_GoBack"/>
      <w:bookmarkEnd w:id="0"/>
      <w:r w:rsidRPr="003F34C7">
        <w:rPr>
          <w:rFonts w:ascii="Times New Roman" w:hAnsi="Times New Roman" w:cs="Times New Roman"/>
          <w:sz w:val="28"/>
          <w:szCs w:val="28"/>
        </w:rPr>
        <w:t xml:space="preserve"> học sinh ra lớp, </w:t>
      </w:r>
      <w:r>
        <w:rPr>
          <w:rFonts w:ascii="Times New Roman" w:hAnsi="Times New Roman" w:cs="Times New Roman"/>
          <w:sz w:val="28"/>
          <w:szCs w:val="28"/>
        </w:rPr>
        <w:t xml:space="preserve">với 8 trường </w:t>
      </w:r>
      <w:r w:rsidRPr="003F34C7">
        <w:rPr>
          <w:rFonts w:ascii="Times New Roman" w:hAnsi="Times New Roman" w:cs="Times New Roman"/>
          <w:sz w:val="28"/>
          <w:szCs w:val="28"/>
        </w:rPr>
        <w:t>mầm non và phổ thông</w:t>
      </w:r>
      <w:r>
        <w:rPr>
          <w:rFonts w:ascii="Times New Roman" w:hAnsi="Times New Roman" w:cs="Times New Roman"/>
          <w:sz w:val="28"/>
          <w:szCs w:val="28"/>
        </w:rPr>
        <w:t xml:space="preserve">. </w:t>
      </w:r>
      <w:r w:rsidRPr="003F34C7">
        <w:rPr>
          <w:rFonts w:ascii="Times New Roman" w:hAnsi="Times New Roman" w:cs="Times New Roman"/>
          <w:sz w:val="28"/>
          <w:szCs w:val="28"/>
        </w:rPr>
        <w:t>Tại Lễ khai giảng, giáo viên, phụ huynh, học sinh đã nghe đọc thư chúc mừng của Tổng Bí thư, Chủ tịch nước Tô Lâm gửi ngành Giáo dục nhân ngày khai giảng năm học mới 2024 - 2025. Trong thư, Tổng Bí thư, Chủ tịch nước mong ngành Giáo dục tập trung thực hiện tốt chủ đề năm học đã đề ra là: “Đổi mới sáng tạo, nâng cao chất lượng, đoàn kết kỷ cương”; chúc các thầy giáo, cô giáo, cán bộ quản lý, người lao động ngành Giáo dục và các em học sinh, sinh viên, học viên luôn mạnh khỏe, hạnh phúc, thành công và đạt được nhiều thành tích hơn nữa trong năm học mới.</w:t>
      </w:r>
    </w:p>
    <w:p w14:paraId="0BEDECEA" w14:textId="24984EC6" w:rsidR="003F34C7" w:rsidRDefault="003F34C7" w:rsidP="003F34C7">
      <w:pPr>
        <w:spacing w:after="120" w:line="240" w:lineRule="auto"/>
        <w:ind w:firstLine="720"/>
        <w:jc w:val="both"/>
        <w:rPr>
          <w:rFonts w:ascii="Times New Roman" w:hAnsi="Times New Roman" w:cs="Times New Roman"/>
          <w:sz w:val="28"/>
          <w:szCs w:val="28"/>
        </w:rPr>
      </w:pPr>
      <w:r w:rsidRPr="003F34C7">
        <w:rPr>
          <w:rFonts w:ascii="Times New Roman" w:hAnsi="Times New Roman" w:cs="Times New Roman"/>
          <w:sz w:val="28"/>
          <w:szCs w:val="28"/>
        </w:rPr>
        <w:t>* Các đồng chí lãnh đạo tỉnh</w:t>
      </w:r>
      <w:r>
        <w:rPr>
          <w:rFonts w:ascii="Times New Roman" w:hAnsi="Times New Roman" w:cs="Times New Roman"/>
          <w:sz w:val="28"/>
          <w:szCs w:val="28"/>
        </w:rPr>
        <w:t>, huyện</w:t>
      </w:r>
      <w:r w:rsidRPr="003F34C7">
        <w:rPr>
          <w:rFonts w:ascii="Times New Roman" w:hAnsi="Times New Roman" w:cs="Times New Roman"/>
          <w:sz w:val="28"/>
          <w:szCs w:val="28"/>
        </w:rPr>
        <w:t xml:space="preserve"> đến dự và chia vui tại lễ khai giảng tại các trường học: </w:t>
      </w:r>
      <w:r w:rsidRPr="003F34C7">
        <w:rPr>
          <w:rFonts w:ascii="Times New Roman" w:hAnsi="Times New Roman" w:cs="Times New Roman"/>
          <w:b/>
          <w:bCs/>
          <w:sz w:val="28"/>
          <w:szCs w:val="28"/>
        </w:rPr>
        <w:t>tại trường TH-THCS Nguyễn Tất Thành</w:t>
      </w:r>
      <w:r w:rsidRPr="003F34C7">
        <w:rPr>
          <w:rFonts w:ascii="Times New Roman" w:hAnsi="Times New Roman" w:cs="Times New Roman"/>
          <w:sz w:val="28"/>
          <w:szCs w:val="28"/>
        </w:rPr>
        <w:t xml:space="preserve"> có đồng chí Huỳnh Tấn Phục, UVBTV Tỉnh uỷ, Trưởng Ban tổ chức Tỉnh uỷ, Tổ trưởng tổ Cấp uỷ phụ trách địa bàn huyện Ia H’Drai; đồng chí Thao Hồng Sơn, TUV, Bí thư Huyện uỷ; đồng chí Thạch Xuân Hào, HUV, Trưởng Phòng Giáo dục và Đào tạo huyện.</w:t>
      </w:r>
      <w:r>
        <w:rPr>
          <w:rFonts w:ascii="Times New Roman" w:hAnsi="Times New Roman" w:cs="Times New Roman"/>
          <w:sz w:val="28"/>
          <w:szCs w:val="28"/>
        </w:rPr>
        <w:t xml:space="preserve"> </w:t>
      </w:r>
      <w:r w:rsidRPr="003F34C7">
        <w:rPr>
          <w:rFonts w:ascii="Times New Roman" w:hAnsi="Times New Roman" w:cs="Times New Roman"/>
          <w:b/>
          <w:bCs/>
          <w:sz w:val="28"/>
          <w:szCs w:val="28"/>
        </w:rPr>
        <w:t>Tại trường TH-THCS Hùng Vương</w:t>
      </w:r>
      <w:r w:rsidRPr="003F34C7">
        <w:rPr>
          <w:rFonts w:ascii="Times New Roman" w:hAnsi="Times New Roman" w:cs="Times New Roman"/>
          <w:sz w:val="28"/>
          <w:szCs w:val="28"/>
        </w:rPr>
        <w:t xml:space="preserve"> </w:t>
      </w:r>
      <w:r>
        <w:rPr>
          <w:rFonts w:ascii="Times New Roman" w:hAnsi="Times New Roman" w:cs="Times New Roman"/>
          <w:sz w:val="28"/>
          <w:szCs w:val="28"/>
        </w:rPr>
        <w:t>có đ</w:t>
      </w:r>
      <w:r w:rsidRPr="003F34C7">
        <w:rPr>
          <w:rFonts w:ascii="Times New Roman" w:hAnsi="Times New Roman" w:cs="Times New Roman"/>
          <w:sz w:val="28"/>
          <w:szCs w:val="28"/>
        </w:rPr>
        <w:t>ồng chí Lê Quốc Việt, TUV, Chỉ huy trưởng Bộ Chỉ huy bộ đội Biên phòng tỉnh Kon Tum; đồng chí A Khiên, Phó Bí thư Thường trực Huyện uỷ, Chủ tịch HĐND huyện.</w:t>
      </w:r>
      <w:r>
        <w:rPr>
          <w:rFonts w:ascii="Times New Roman" w:hAnsi="Times New Roman" w:cs="Times New Roman"/>
          <w:sz w:val="28"/>
          <w:szCs w:val="28"/>
        </w:rPr>
        <w:t xml:space="preserve"> </w:t>
      </w:r>
      <w:r w:rsidRPr="003F34C7">
        <w:rPr>
          <w:rFonts w:ascii="Times New Roman" w:hAnsi="Times New Roman" w:cs="Times New Roman"/>
          <w:b/>
          <w:bCs/>
          <w:sz w:val="28"/>
          <w:szCs w:val="28"/>
        </w:rPr>
        <w:t>Tại trường TH-THCS Nguyễn Du</w:t>
      </w:r>
      <w:r w:rsidRPr="003F34C7">
        <w:rPr>
          <w:rFonts w:ascii="Times New Roman" w:hAnsi="Times New Roman" w:cs="Times New Roman"/>
          <w:sz w:val="28"/>
          <w:szCs w:val="28"/>
        </w:rPr>
        <w:t>, đồng chí Võ Anh Tuấn, Phó Bí thư Huyện uỷ, Chủ tịch UBND huyện đã đến dự, chúc mừng thầy và trò nhà trường trước thềm năm học mới 2024-2025 và đón bằng công nhận trường đạt chuẩn Quốc gia mức độ 1. </w:t>
      </w:r>
    </w:p>
    <w:p w14:paraId="1964EB01" w14:textId="63681613" w:rsidR="003F34C7" w:rsidRDefault="005F0173" w:rsidP="003F34C7">
      <w:pPr>
        <w:spacing w:line="240" w:lineRule="auto"/>
        <w:ind w:firstLine="720"/>
        <w:jc w:val="both"/>
        <w:rPr>
          <w:rFonts w:ascii="Times New Roman" w:hAnsi="Times New Roman" w:cs="Times New Roman"/>
          <w:b/>
          <w:bCs/>
          <w:sz w:val="28"/>
          <w:szCs w:val="28"/>
        </w:rPr>
      </w:pPr>
      <w:r w:rsidRPr="003F34C7">
        <w:rPr>
          <w:rFonts w:ascii="Times New Roman" w:hAnsi="Times New Roman" w:cs="Times New Roman"/>
          <w:b/>
          <w:bCs/>
          <w:sz w:val="28"/>
          <w:szCs w:val="28"/>
        </w:rPr>
        <w:t xml:space="preserve">2. </w:t>
      </w:r>
      <w:r w:rsidR="003F34C7">
        <w:rPr>
          <w:rFonts w:ascii="Times New Roman" w:hAnsi="Times New Roman" w:cs="Times New Roman"/>
          <w:b/>
          <w:bCs/>
          <w:sz w:val="28"/>
          <w:szCs w:val="28"/>
        </w:rPr>
        <w:t xml:space="preserve">Trao </w:t>
      </w:r>
      <w:r w:rsidR="003F34C7" w:rsidRPr="003F34C7">
        <w:rPr>
          <w:rFonts w:ascii="Times New Roman" w:hAnsi="Times New Roman" w:cs="Times New Roman"/>
          <w:b/>
          <w:bCs/>
          <w:sz w:val="28"/>
          <w:szCs w:val="28"/>
        </w:rPr>
        <w:t>huy hiệu 30 năm tuổi Đảng cho đảng viên đợt 2, tháng 9 năm 2024</w:t>
      </w:r>
    </w:p>
    <w:p w14:paraId="28A79941" w14:textId="0AA15B89" w:rsidR="003F34C7" w:rsidRDefault="003F34C7" w:rsidP="003F34C7">
      <w:pPr>
        <w:spacing w:line="240" w:lineRule="auto"/>
        <w:ind w:firstLine="720"/>
        <w:jc w:val="both"/>
        <w:rPr>
          <w:rFonts w:ascii="Times New Roman" w:hAnsi="Times New Roman" w:cs="Times New Roman"/>
          <w:sz w:val="28"/>
          <w:szCs w:val="28"/>
        </w:rPr>
      </w:pPr>
      <w:r w:rsidRPr="003F34C7">
        <w:rPr>
          <w:rFonts w:ascii="Times New Roman" w:hAnsi="Times New Roman" w:cs="Times New Roman"/>
          <w:sz w:val="28"/>
          <w:szCs w:val="28"/>
        </w:rPr>
        <w:t xml:space="preserve">Chiều ngày 11/9, Đảng uỷ Công ty TNHH MTV Cao su Chư Mom Ray tổ chức Lễ trao tặng huy hiệu 30 năm tuổi Đảng cho đảng viên đợt 2, tháng 9 năm 2024. Dự có đồng chí Thao Hồng Sơn, TUV, Bí </w:t>
      </w:r>
      <w:proofErr w:type="gramStart"/>
      <w:r w:rsidRPr="003F34C7">
        <w:rPr>
          <w:rFonts w:ascii="Times New Roman" w:hAnsi="Times New Roman" w:cs="Times New Roman"/>
          <w:sz w:val="28"/>
          <w:szCs w:val="28"/>
        </w:rPr>
        <w:t>thư</w:t>
      </w:r>
      <w:proofErr w:type="gramEnd"/>
      <w:r w:rsidRPr="003F34C7">
        <w:rPr>
          <w:rFonts w:ascii="Times New Roman" w:hAnsi="Times New Roman" w:cs="Times New Roman"/>
          <w:sz w:val="28"/>
          <w:szCs w:val="28"/>
        </w:rPr>
        <w:t xml:space="preserve"> Huyện uỷ.</w:t>
      </w:r>
      <w:r w:rsidRPr="003F34C7">
        <w:rPr>
          <w:color w:val="333333"/>
          <w:sz w:val="21"/>
          <w:szCs w:val="21"/>
          <w:shd w:val="clear" w:color="auto" w:fill="FFFFFF"/>
        </w:rPr>
        <w:t xml:space="preserve"> </w:t>
      </w:r>
      <w:r w:rsidRPr="003F34C7">
        <w:rPr>
          <w:rFonts w:ascii="Times New Roman" w:hAnsi="Times New Roman" w:cs="Times New Roman"/>
          <w:sz w:val="28"/>
          <w:szCs w:val="28"/>
        </w:rPr>
        <w:t>Tại buổi lễ, đồng chí Thao Hồng Sơn, TUV, Bí thư Huyện uỷ đã trao Huy hiệu 30 năm tuổi Đảng cho đảng viên Phan Văn Hùng, Bí thư Chi bộ, Phó Giám đốc phụ trách xí nghiệp chế biến mủ cao su Chư Mom Ray.</w:t>
      </w:r>
    </w:p>
    <w:p w14:paraId="3E5D132F" w14:textId="075387F6" w:rsidR="003F34C7" w:rsidRPr="003F34C7" w:rsidRDefault="003F34C7" w:rsidP="003F34C7">
      <w:pPr>
        <w:spacing w:line="240" w:lineRule="auto"/>
        <w:ind w:firstLine="720"/>
        <w:jc w:val="both"/>
        <w:rPr>
          <w:rFonts w:ascii="Times New Roman" w:hAnsi="Times New Roman" w:cs="Times New Roman"/>
          <w:sz w:val="28"/>
          <w:szCs w:val="28"/>
        </w:rPr>
      </w:pPr>
      <w:r w:rsidRPr="003F34C7">
        <w:rPr>
          <w:rFonts w:ascii="Times New Roman" w:hAnsi="Times New Roman" w:cs="Times New Roman"/>
          <w:b/>
          <w:bCs/>
          <w:sz w:val="28"/>
          <w:szCs w:val="28"/>
        </w:rPr>
        <w:t>3. Sáng ngày 17/9/2024, Huyện ủy - HĐND - UBND - Ủy ban MTTQVN huyện Ia H’Drai tổ chức Lễ phát động ủng hộ đồng bào các tỉnh miền Bắc bị thiệt hại do bão số 3 gây ra.</w:t>
      </w:r>
    </w:p>
    <w:p w14:paraId="558F229A" w14:textId="51C8663A" w:rsidR="005F0173" w:rsidRPr="003F34C7" w:rsidRDefault="003F34C7" w:rsidP="003F34C7">
      <w:pPr>
        <w:spacing w:line="240" w:lineRule="auto"/>
        <w:ind w:firstLine="720"/>
        <w:jc w:val="both"/>
        <w:rPr>
          <w:rFonts w:ascii="Times New Roman" w:hAnsi="Times New Roman" w:cs="Times New Roman"/>
          <w:sz w:val="28"/>
          <w:szCs w:val="28"/>
        </w:rPr>
      </w:pPr>
      <w:r w:rsidRPr="003F34C7">
        <w:rPr>
          <w:rFonts w:ascii="Times New Roman" w:hAnsi="Times New Roman" w:cs="Times New Roman"/>
          <w:sz w:val="28"/>
          <w:szCs w:val="28"/>
        </w:rPr>
        <w:t>Tại buổi Lễ</w:t>
      </w:r>
      <w:r>
        <w:rPr>
          <w:rFonts w:ascii="Times New Roman" w:hAnsi="Times New Roman" w:cs="Times New Roman"/>
          <w:sz w:val="28"/>
          <w:szCs w:val="28"/>
        </w:rPr>
        <w:t xml:space="preserve"> phát động cán bộ, công chức, viên chức, người lao động và các tầng lớp nhân dân trên địa bàn huyện đã</w:t>
      </w:r>
      <w:r w:rsidRPr="003F34C7">
        <w:rPr>
          <w:rFonts w:ascii="Times New Roman" w:hAnsi="Times New Roman" w:cs="Times New Roman"/>
          <w:sz w:val="28"/>
          <w:szCs w:val="28"/>
        </w:rPr>
        <w:t xml:space="preserve"> ủng hộ đồng bào bị thiệt hại do cơn bão số 3 gây ra</w:t>
      </w:r>
      <w:r>
        <w:rPr>
          <w:rFonts w:ascii="Times New Roman" w:hAnsi="Times New Roman" w:cs="Times New Roman"/>
          <w:sz w:val="28"/>
          <w:szCs w:val="28"/>
        </w:rPr>
        <w:t xml:space="preserve">, thể hiện </w:t>
      </w:r>
      <w:r w:rsidRPr="003F34C7">
        <w:rPr>
          <w:rFonts w:ascii="Times New Roman" w:hAnsi="Times New Roman" w:cs="Times New Roman"/>
          <w:sz w:val="28"/>
          <w:szCs w:val="28"/>
        </w:rPr>
        <w:t>qua đó, mang tấm lòng, tình cảm yêu thương, sẻ chia của đồng bào các dân tộc huyện Ia H’Drai đến với đồng bào các dân tộc tỉnh phía Bắc.</w:t>
      </w:r>
      <w:r w:rsidR="00A723DD" w:rsidRPr="00A723DD">
        <w:rPr>
          <w:color w:val="333333"/>
          <w:sz w:val="21"/>
          <w:szCs w:val="21"/>
          <w:shd w:val="clear" w:color="auto" w:fill="FFFFFF"/>
        </w:rPr>
        <w:t xml:space="preserve"> </w:t>
      </w:r>
      <w:r w:rsidR="00A723DD" w:rsidRPr="00A723DD">
        <w:rPr>
          <w:rFonts w:ascii="Times New Roman" w:hAnsi="Times New Roman" w:cs="Times New Roman"/>
          <w:sz w:val="28"/>
          <w:szCs w:val="28"/>
        </w:rPr>
        <w:t>Tại buổi Lễ, toàn bộ tiền tiếp nhận ủng hộ của các cơ quan, đơn vị, tổ chức, doanh nghiệp, các nhà hảo tâm và các cá nhân đã được kiểm đếm, công bố công khai với tổng số tiền ủng hộ là </w:t>
      </w:r>
      <w:r w:rsidR="00A723DD" w:rsidRPr="00A723DD">
        <w:rPr>
          <w:rFonts w:ascii="Times New Roman" w:hAnsi="Times New Roman" w:cs="Times New Roman"/>
          <w:b/>
          <w:bCs/>
          <w:sz w:val="28"/>
          <w:szCs w:val="28"/>
        </w:rPr>
        <w:t>605.960.000 đồng</w:t>
      </w:r>
      <w:r w:rsidR="00A723DD" w:rsidRPr="00A723DD">
        <w:rPr>
          <w:rFonts w:ascii="Times New Roman" w:hAnsi="Times New Roman" w:cs="Times New Roman"/>
          <w:sz w:val="28"/>
          <w:szCs w:val="28"/>
        </w:rPr>
        <w:t>.</w:t>
      </w:r>
    </w:p>
    <w:p w14:paraId="408D8312" w14:textId="52197314" w:rsidR="005F0173" w:rsidRDefault="00A23CAB" w:rsidP="005F0173">
      <w:pPr>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5F0173" w:rsidRPr="002B3EB8">
        <w:rPr>
          <w:rFonts w:ascii="Times New Roman" w:hAnsi="Times New Roman" w:cs="Times New Roman"/>
          <w:b/>
          <w:bCs/>
          <w:sz w:val="28"/>
          <w:szCs w:val="28"/>
        </w:rPr>
        <w:t xml:space="preserve">. </w:t>
      </w:r>
      <w:r w:rsidRPr="00A23CAB">
        <w:rPr>
          <w:rFonts w:ascii="Times New Roman" w:hAnsi="Times New Roman" w:cs="Times New Roman"/>
          <w:b/>
          <w:bCs/>
          <w:sz w:val="28"/>
          <w:szCs w:val="28"/>
        </w:rPr>
        <w:t>Sáng ngày 26/9,</w:t>
      </w:r>
      <w:r>
        <w:rPr>
          <w:rFonts w:ascii="Times New Roman" w:hAnsi="Times New Roman" w:cs="Times New Roman"/>
          <w:b/>
          <w:bCs/>
          <w:sz w:val="28"/>
          <w:szCs w:val="28"/>
        </w:rPr>
        <w:t xml:space="preserve"> Thường trực</w:t>
      </w:r>
      <w:r w:rsidRPr="00A23CAB">
        <w:rPr>
          <w:rFonts w:ascii="Times New Roman" w:hAnsi="Times New Roman" w:cs="Times New Roman"/>
          <w:b/>
          <w:bCs/>
          <w:sz w:val="28"/>
          <w:szCs w:val="28"/>
        </w:rPr>
        <w:t xml:space="preserve"> Huyện uỷ tổ chức Hội nghị giao ban Thường trực Huyện uỷ kết hợp giao ban công tác nội chính phòng chống tham nhũng tiêu cực và giao ban khối Đảng 9 tháng năm 2024. Đồng chí Thao Hồng Sơn, TUV, Bí </w:t>
      </w:r>
      <w:proofErr w:type="gramStart"/>
      <w:r w:rsidRPr="00A23CAB">
        <w:rPr>
          <w:rFonts w:ascii="Times New Roman" w:hAnsi="Times New Roman" w:cs="Times New Roman"/>
          <w:b/>
          <w:bCs/>
          <w:sz w:val="28"/>
          <w:szCs w:val="28"/>
        </w:rPr>
        <w:t>thư</w:t>
      </w:r>
      <w:proofErr w:type="gramEnd"/>
      <w:r w:rsidRPr="00A23CAB">
        <w:rPr>
          <w:rFonts w:ascii="Times New Roman" w:hAnsi="Times New Roman" w:cs="Times New Roman"/>
          <w:b/>
          <w:bCs/>
          <w:sz w:val="28"/>
          <w:szCs w:val="28"/>
        </w:rPr>
        <w:t xml:space="preserve"> Huyện uỷ chủ trì hội nghị. </w:t>
      </w:r>
    </w:p>
    <w:p w14:paraId="4AA4DC99" w14:textId="77777777" w:rsidR="00A23CAB" w:rsidRPr="00A23CAB" w:rsidRDefault="00A23CAB" w:rsidP="00A23CAB">
      <w:pPr>
        <w:spacing w:line="240" w:lineRule="auto"/>
        <w:ind w:firstLine="720"/>
        <w:jc w:val="both"/>
        <w:rPr>
          <w:rFonts w:ascii="Times New Roman" w:hAnsi="Times New Roman" w:cs="Times New Roman"/>
          <w:sz w:val="28"/>
          <w:szCs w:val="28"/>
        </w:rPr>
      </w:pPr>
      <w:r w:rsidRPr="00A23CAB">
        <w:rPr>
          <w:rFonts w:ascii="Times New Roman" w:hAnsi="Times New Roman" w:cs="Times New Roman"/>
          <w:sz w:val="28"/>
          <w:szCs w:val="28"/>
        </w:rPr>
        <w:t>Trong 9 tháng đầu năm 2024, các cơ quan, đơn vị trên địa bàn huyện đã tiếp tục tập trung triển khai toàn diện các nhiệm vụ trên tất cả các lĩnh vực, tình hình tế - xã hội tiếp tục tăng trưởng khá; công tác nội chính, an ninh chính trị, trật tự an toàn xã hội trên địa bàn được giữ vững, đảm bảo; thực hiện tốt nhiệm vụ quân sự, quốc phòng địa phương; công tác quản lý, bảo vệ rừng được triển khai thực hiện đảm bảo, chặt chẽ; công tác xây dựng Đảng và hệ thống chính trị được triển khai đồng bộ; công tác phòng, chống tham nhũng, tiêu cực được quan tâm, thực hiện tốt.</w:t>
      </w:r>
    </w:p>
    <w:p w14:paraId="31AFB525" w14:textId="77777777" w:rsidR="00A23CAB" w:rsidRPr="00A23CAB" w:rsidRDefault="00A23CAB" w:rsidP="00A23CAB">
      <w:pPr>
        <w:spacing w:before="120" w:after="120" w:line="240" w:lineRule="auto"/>
        <w:ind w:firstLine="720"/>
        <w:jc w:val="both"/>
        <w:rPr>
          <w:rFonts w:ascii="Times New Roman" w:hAnsi="Times New Roman" w:cs="Times New Roman"/>
          <w:sz w:val="28"/>
          <w:szCs w:val="28"/>
        </w:rPr>
      </w:pPr>
      <w:r w:rsidRPr="00A23CAB">
        <w:rPr>
          <w:rFonts w:ascii="Times New Roman" w:hAnsi="Times New Roman" w:cs="Times New Roman"/>
          <w:sz w:val="28"/>
          <w:szCs w:val="28"/>
        </w:rPr>
        <w:t>Để thực hiện tốt, có hiệu quả công tác nội chính, phòng chống tham nhũng tiêu cực, xây dựng Đảng và hệ thống chính trị trong 3 tháng cuối năm 2024, đồng chí Thao Hồng Sơn, TUV, Bí thư Huyện uỷ yêu cầu các cấp, các ngành, các địa phương, nhất là người đứng đầu phải tập trung thực hiện nghiêm túc các chỉ đạo của Tỉnh, của huyện về công tác nội chính, phòng chống tham nhũng tiêu cực, xây dựng Đảng và hệ thống chính trị, chấp hành nghiêm nguyên tắc làm việc, kỷ luật, kỷ cương hành chính, đề cao văn hóa công sở trong thi hành công vụ; chú trọng và gần dân; xây dựng Đảng bộ đoàn kết, thống nhất cao…</w:t>
      </w:r>
    </w:p>
    <w:p w14:paraId="54C53E2B" w14:textId="77777777" w:rsidR="00A23CAB" w:rsidRPr="00A23CAB" w:rsidRDefault="00A23CAB" w:rsidP="00A23CAB">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Pr="00A23CAB">
        <w:rPr>
          <w:rFonts w:ascii="Times New Roman" w:hAnsi="Times New Roman" w:cs="Times New Roman"/>
          <w:b/>
          <w:bCs/>
          <w:sz w:val="28"/>
          <w:szCs w:val="28"/>
        </w:rPr>
        <w:t>Công bố và trao Quyết định về công tác cán bộ</w:t>
      </w:r>
    </w:p>
    <w:p w14:paraId="52A1EE68" w14:textId="4560B156" w:rsidR="00A23CAB" w:rsidRPr="00A23CAB" w:rsidRDefault="00A23CAB" w:rsidP="00A23CAB">
      <w:pPr>
        <w:spacing w:before="120" w:after="120" w:line="240" w:lineRule="auto"/>
        <w:ind w:firstLine="720"/>
        <w:jc w:val="both"/>
        <w:rPr>
          <w:rFonts w:ascii="Times New Roman" w:hAnsi="Times New Roman" w:cs="Times New Roman"/>
          <w:sz w:val="28"/>
          <w:szCs w:val="28"/>
        </w:rPr>
      </w:pPr>
      <w:r w:rsidRPr="00A23CAB">
        <w:rPr>
          <w:rFonts w:ascii="Times New Roman" w:hAnsi="Times New Roman" w:cs="Times New Roman"/>
          <w:sz w:val="28"/>
          <w:szCs w:val="28"/>
        </w:rPr>
        <w:t>- Quyết định số 327/QĐ-UBND, ngày 28/8/2024 của Chủ tịch UBND huyện về việc điều động, bổ nhiệm ông Nguyễn Minh Thu, Trưởng phòng Nông nghiệp và Phát triển nông thôn giữ chức vụ Chánh Thanh tra huyện Ia H’Drai, thời hạn bổ nhiệm 05 năm, kể từ ngày 05/9/2024.</w:t>
      </w:r>
    </w:p>
    <w:p w14:paraId="58F34612" w14:textId="297FF8D9" w:rsidR="00A23CAB" w:rsidRDefault="00A23CAB" w:rsidP="00A23CAB">
      <w:pPr>
        <w:spacing w:before="120" w:after="120" w:line="240" w:lineRule="auto"/>
        <w:ind w:firstLine="720"/>
        <w:jc w:val="both"/>
        <w:rPr>
          <w:rFonts w:ascii="Times New Roman" w:hAnsi="Times New Roman" w:cs="Times New Roman"/>
          <w:sz w:val="28"/>
          <w:szCs w:val="28"/>
        </w:rPr>
      </w:pPr>
      <w:r w:rsidRPr="00A23CAB">
        <w:rPr>
          <w:rFonts w:ascii="Times New Roman" w:hAnsi="Times New Roman" w:cs="Times New Roman"/>
          <w:sz w:val="28"/>
          <w:szCs w:val="28"/>
        </w:rPr>
        <w:t>- Quyết định số 329/QĐ-UBND, ngày 28/8/2024 của Chủ tịch UBND huyện về việc điều động, bổ nhiệm ông Đặng Chí Bảo, Phó Chánh Văn phòng Hội đồng nhân dân và Uỷ ban nhân dân huyện giữ chức vụ Trưởng phòng Nông nghiệp và Phát triển nông thôn, tiếp tục kiêm nhiệm Giám đốc Ban Quản lý Đầu tư và Xây dựng huyện Ia H’Drai, thời hạn bổ nhiệm 05 năm, kể từ ngày 05/9/2024. </w:t>
      </w:r>
    </w:p>
    <w:p w14:paraId="05E5113B" w14:textId="3DD35691" w:rsidR="00A23CAB" w:rsidRPr="00A23CAB" w:rsidRDefault="00A23CAB" w:rsidP="00A23CA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23CAB">
        <w:rPr>
          <w:rFonts w:ascii="Times New Roman" w:hAnsi="Times New Roman" w:cs="Times New Roman"/>
          <w:sz w:val="28"/>
          <w:szCs w:val="28"/>
        </w:rPr>
        <w:t>Quyết định số 349/QĐ-UBND ngày 28/9/2024 của Chủ tịch UBND huyện về việc điều động, bổ nhiệm viên chức quản lý đối với ông Đỗ Việt Hưng, Hiệu trưởng Trường Tiểu học – Trung học cơ sở Hùng Vương, xã Ia Đal giữ chức vụ Hiệu trưởng Trường Tiểu học – Trung học cơ sở Nguyễn Tất Thành, xã Ia Tơi; thời hạn bổ nhiệm 5 năm kể từ ngày 01/10/2024. </w:t>
      </w:r>
    </w:p>
    <w:p w14:paraId="3FD2C9F8" w14:textId="6FACD655" w:rsidR="00A23CAB" w:rsidRPr="00A23CAB" w:rsidRDefault="00A23CAB" w:rsidP="00A23CA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23CAB">
        <w:rPr>
          <w:rFonts w:ascii="Times New Roman" w:hAnsi="Times New Roman" w:cs="Times New Roman"/>
          <w:sz w:val="28"/>
          <w:szCs w:val="28"/>
        </w:rPr>
        <w:t>Quyết định số 350/QĐ-UBND ngày 28/9/2024 của Chủ tịch UBND về việc điều động, bổ nhiệm viên chức quản lý đối với ông Quách Văn Vương, Hiệu trưởng Trường Tiểu học – Trung học cơ sở Nguyễn Tất Thành, xã Ia Tơi giữ chức vụ Hiệu trưởng Trường Tiểu học – Trung học cơ sở Hùng Vương, xã Ia Đal; thời hạn bổ nhiệm 5 năm kể từ ngày 01/10/2024. </w:t>
      </w:r>
    </w:p>
    <w:p w14:paraId="149AF827" w14:textId="54A77D07" w:rsidR="00A23CAB" w:rsidRPr="00A23CAB" w:rsidRDefault="00A23CAB" w:rsidP="00A23CA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A23CAB">
        <w:rPr>
          <w:rFonts w:ascii="Times New Roman" w:hAnsi="Times New Roman" w:cs="Times New Roman"/>
          <w:sz w:val="28"/>
          <w:szCs w:val="28"/>
        </w:rPr>
        <w:t>Quyết định số 352/QĐ-UBND ngày 30/9/2024 của Chủ tịch UBND huyện về việc bổ nhiệm viên chức quản lý đối với ông Phùng Ngọc Hùng, Giáo viên Trường Tiểu học – Trung học cơ sở Nguyễn Tất Thành giữ chức vụ Phó Hiệu trưởng Trường Tiểu học – Trung học cơ sở Nguyễn Tất Thành, xã Ia Tơi; thời hạn bổ nhiệm 5 năm kể từ ngày 01/10/2024. </w:t>
      </w:r>
    </w:p>
    <w:p w14:paraId="69ADA345" w14:textId="77777777" w:rsidR="005F0173" w:rsidRPr="00055712" w:rsidRDefault="005F0173" w:rsidP="005F0173">
      <w:pPr>
        <w:spacing w:line="240" w:lineRule="auto"/>
        <w:ind w:firstLine="720"/>
        <w:jc w:val="both"/>
        <w:rPr>
          <w:rFonts w:ascii="Times New Roman" w:hAnsi="Times New Roman" w:cs="Times New Roman"/>
          <w:b/>
          <w:sz w:val="28"/>
          <w:szCs w:val="28"/>
        </w:rPr>
      </w:pPr>
      <w:r w:rsidRPr="00055712">
        <w:rPr>
          <w:rFonts w:ascii="Times New Roman" w:hAnsi="Times New Roman" w:cs="Times New Roman"/>
          <w:b/>
          <w:sz w:val="28"/>
          <w:szCs w:val="28"/>
        </w:rPr>
        <w:t>II. THÔNG TIN CHUYÊN ĐỀ</w:t>
      </w:r>
    </w:p>
    <w:p w14:paraId="1047FECC" w14:textId="77777777" w:rsidR="00A23CAB" w:rsidRDefault="00A23CAB" w:rsidP="00A23CAB">
      <w:pPr>
        <w:ind w:firstLine="720"/>
        <w:jc w:val="both"/>
        <w:rPr>
          <w:rFonts w:ascii="Times New Roman" w:hAnsi="Times New Roman" w:cs="Times New Roman"/>
          <w:sz w:val="28"/>
          <w:szCs w:val="28"/>
        </w:rPr>
      </w:pPr>
      <w:r w:rsidRPr="00A23CAB">
        <w:rPr>
          <w:rFonts w:ascii="Times New Roman" w:hAnsi="Times New Roman" w:cs="Times New Roman"/>
          <w:sz w:val="28"/>
          <w:szCs w:val="28"/>
        </w:rPr>
        <w:t xml:space="preserve">Chuyên đề 1: Phát biểu của Tổng Bí </w:t>
      </w:r>
      <w:proofErr w:type="gramStart"/>
      <w:r w:rsidRPr="00A23CAB">
        <w:rPr>
          <w:rFonts w:ascii="Times New Roman" w:hAnsi="Times New Roman" w:cs="Times New Roman"/>
          <w:sz w:val="28"/>
          <w:szCs w:val="28"/>
        </w:rPr>
        <w:t>thư</w:t>
      </w:r>
      <w:proofErr w:type="gramEnd"/>
      <w:r w:rsidRPr="00A23CAB">
        <w:rPr>
          <w:rFonts w:ascii="Times New Roman" w:hAnsi="Times New Roman" w:cs="Times New Roman"/>
          <w:sz w:val="28"/>
          <w:szCs w:val="28"/>
        </w:rPr>
        <w:t>, Chủ tịch nước Tô Lâm tại Lễ kỷ niệm Quốc khánh 2/9. (</w:t>
      </w:r>
      <w:hyperlink r:id="rId9" w:history="1">
        <w:proofErr w:type="gramStart"/>
        <w:r w:rsidRPr="00A23CAB">
          <w:rPr>
            <w:rStyle w:val="Hyperlink"/>
            <w:rFonts w:ascii="Times New Roman" w:hAnsi="Times New Roman" w:cs="Times New Roman"/>
            <w:sz w:val="28"/>
            <w:szCs w:val="28"/>
          </w:rPr>
          <w:t>tại</w:t>
        </w:r>
        <w:proofErr w:type="gramEnd"/>
        <w:r w:rsidRPr="00A23CAB">
          <w:rPr>
            <w:rStyle w:val="Hyperlink"/>
            <w:rFonts w:ascii="Times New Roman" w:hAnsi="Times New Roman" w:cs="Times New Roman"/>
            <w:sz w:val="28"/>
            <w:szCs w:val="28"/>
          </w:rPr>
          <w:t xml:space="preserve"> đây</w:t>
        </w:r>
      </w:hyperlink>
      <w:r w:rsidRPr="00A23CAB">
        <w:rPr>
          <w:rFonts w:ascii="Times New Roman" w:hAnsi="Times New Roman" w:cs="Times New Roman"/>
          <w:sz w:val="28"/>
          <w:szCs w:val="28"/>
        </w:rPr>
        <w:t>)</w:t>
      </w:r>
      <w:r>
        <w:rPr>
          <w:rFonts w:ascii="Times New Roman" w:hAnsi="Times New Roman" w:cs="Times New Roman"/>
          <w:sz w:val="28"/>
          <w:szCs w:val="28"/>
        </w:rPr>
        <w:t>.</w:t>
      </w:r>
    </w:p>
    <w:p w14:paraId="574569BE" w14:textId="77777777" w:rsidR="00A23CAB" w:rsidRDefault="00A23CAB" w:rsidP="00A23CAB">
      <w:pPr>
        <w:ind w:firstLine="720"/>
        <w:jc w:val="both"/>
        <w:rPr>
          <w:rFonts w:ascii="Times New Roman" w:hAnsi="Times New Roman" w:cs="Times New Roman"/>
          <w:sz w:val="28"/>
          <w:szCs w:val="28"/>
        </w:rPr>
      </w:pPr>
      <w:r w:rsidRPr="00A23CAB">
        <w:rPr>
          <w:rFonts w:ascii="Times New Roman" w:hAnsi="Times New Roman" w:cs="Times New Roman"/>
          <w:sz w:val="28"/>
          <w:szCs w:val="28"/>
        </w:rPr>
        <w:t xml:space="preserve">Chuyên đề 2: Phát biểu khai mạc của Tổng Bí </w:t>
      </w:r>
      <w:proofErr w:type="gramStart"/>
      <w:r w:rsidRPr="00A23CAB">
        <w:rPr>
          <w:rFonts w:ascii="Times New Roman" w:hAnsi="Times New Roman" w:cs="Times New Roman"/>
          <w:sz w:val="28"/>
          <w:szCs w:val="28"/>
        </w:rPr>
        <w:t>thư</w:t>
      </w:r>
      <w:proofErr w:type="gramEnd"/>
      <w:r w:rsidRPr="00A23CAB">
        <w:rPr>
          <w:rFonts w:ascii="Times New Roman" w:hAnsi="Times New Roman" w:cs="Times New Roman"/>
          <w:sz w:val="28"/>
          <w:szCs w:val="28"/>
        </w:rPr>
        <w:t>, Chủ tịch nước Tô Lâm tại Hội nghị Trung ương 10 khoá XIII. (</w:t>
      </w:r>
      <w:hyperlink r:id="rId10" w:history="1">
        <w:proofErr w:type="gramStart"/>
        <w:r w:rsidRPr="00A23CAB">
          <w:rPr>
            <w:rStyle w:val="Hyperlink"/>
            <w:rFonts w:ascii="Times New Roman" w:hAnsi="Times New Roman" w:cs="Times New Roman"/>
            <w:sz w:val="28"/>
            <w:szCs w:val="28"/>
          </w:rPr>
          <w:t>tại</w:t>
        </w:r>
        <w:proofErr w:type="gramEnd"/>
        <w:r w:rsidRPr="00A23CAB">
          <w:rPr>
            <w:rStyle w:val="Hyperlink"/>
            <w:rFonts w:ascii="Times New Roman" w:hAnsi="Times New Roman" w:cs="Times New Roman"/>
            <w:sz w:val="28"/>
            <w:szCs w:val="28"/>
          </w:rPr>
          <w:t xml:space="preserve"> đây</w:t>
        </w:r>
      </w:hyperlink>
      <w:r w:rsidRPr="00A23CAB">
        <w:rPr>
          <w:rFonts w:ascii="Times New Roman" w:hAnsi="Times New Roman" w:cs="Times New Roman"/>
          <w:sz w:val="28"/>
          <w:szCs w:val="28"/>
        </w:rPr>
        <w:t>)</w:t>
      </w:r>
    </w:p>
    <w:p w14:paraId="237EDF38" w14:textId="77777777" w:rsidR="00A23CAB" w:rsidRDefault="00A23CAB" w:rsidP="00A23CAB">
      <w:pPr>
        <w:ind w:firstLine="720"/>
        <w:jc w:val="both"/>
        <w:rPr>
          <w:rFonts w:ascii="Times New Roman" w:hAnsi="Times New Roman" w:cs="Times New Roman"/>
          <w:sz w:val="28"/>
          <w:szCs w:val="28"/>
        </w:rPr>
      </w:pPr>
      <w:r w:rsidRPr="00A23CAB">
        <w:rPr>
          <w:rFonts w:ascii="Times New Roman" w:hAnsi="Times New Roman" w:cs="Times New Roman"/>
          <w:sz w:val="28"/>
          <w:szCs w:val="28"/>
        </w:rPr>
        <w:t xml:space="preserve">Chuyên đề 3: Phát biểu bế mạc của Tổng Bí </w:t>
      </w:r>
      <w:proofErr w:type="gramStart"/>
      <w:r w:rsidRPr="00A23CAB">
        <w:rPr>
          <w:rFonts w:ascii="Times New Roman" w:hAnsi="Times New Roman" w:cs="Times New Roman"/>
          <w:sz w:val="28"/>
          <w:szCs w:val="28"/>
        </w:rPr>
        <w:t>thư</w:t>
      </w:r>
      <w:proofErr w:type="gramEnd"/>
      <w:r w:rsidRPr="00A23CAB">
        <w:rPr>
          <w:rFonts w:ascii="Times New Roman" w:hAnsi="Times New Roman" w:cs="Times New Roman"/>
          <w:sz w:val="28"/>
          <w:szCs w:val="28"/>
        </w:rPr>
        <w:t>, Chủ tịch nước Tô Lâm tại Hội nghị Trung ương 10 khoá XIII. (</w:t>
      </w:r>
      <w:hyperlink r:id="rId11" w:history="1">
        <w:proofErr w:type="gramStart"/>
        <w:r w:rsidRPr="00A23CAB">
          <w:rPr>
            <w:rStyle w:val="Hyperlink"/>
            <w:rFonts w:ascii="Times New Roman" w:hAnsi="Times New Roman" w:cs="Times New Roman"/>
            <w:sz w:val="28"/>
            <w:szCs w:val="28"/>
          </w:rPr>
          <w:t>tại</w:t>
        </w:r>
        <w:proofErr w:type="gramEnd"/>
        <w:r w:rsidRPr="00A23CAB">
          <w:rPr>
            <w:rStyle w:val="Hyperlink"/>
            <w:rFonts w:ascii="Times New Roman" w:hAnsi="Times New Roman" w:cs="Times New Roman"/>
            <w:sz w:val="28"/>
            <w:szCs w:val="28"/>
          </w:rPr>
          <w:t xml:space="preserve"> đây</w:t>
        </w:r>
      </w:hyperlink>
      <w:r w:rsidRPr="00A23CAB">
        <w:rPr>
          <w:rFonts w:ascii="Times New Roman" w:hAnsi="Times New Roman" w:cs="Times New Roman"/>
          <w:sz w:val="28"/>
          <w:szCs w:val="28"/>
        </w:rPr>
        <w:t>)</w:t>
      </w:r>
    </w:p>
    <w:p w14:paraId="433958DD" w14:textId="77777777" w:rsidR="00A23CAB" w:rsidRDefault="00A23CAB" w:rsidP="00A23CAB">
      <w:pPr>
        <w:ind w:firstLine="720"/>
        <w:jc w:val="both"/>
        <w:rPr>
          <w:rFonts w:ascii="Times New Roman" w:hAnsi="Times New Roman" w:cs="Times New Roman"/>
          <w:sz w:val="28"/>
          <w:szCs w:val="28"/>
        </w:rPr>
      </w:pPr>
      <w:r w:rsidRPr="00A23CAB">
        <w:rPr>
          <w:rFonts w:ascii="Times New Roman" w:hAnsi="Times New Roman" w:cs="Times New Roman"/>
          <w:sz w:val="28"/>
          <w:szCs w:val="28"/>
        </w:rPr>
        <w:t>Chuyên đề 4: Phát biểu của Tổng Bí thư, Chủ tịch nước Tô Lâm tại phiên khai mạc Hội nghị Thượng đỉnh Tương lai trong khuôn khổ Tuần lễ cấp cao Đại Hội đồng Liên Hợp Quốc Khoá 79. (</w:t>
      </w:r>
      <w:hyperlink r:id="rId12" w:history="1">
        <w:proofErr w:type="gramStart"/>
        <w:r w:rsidRPr="00A23CAB">
          <w:rPr>
            <w:rStyle w:val="Hyperlink"/>
            <w:rFonts w:ascii="Times New Roman" w:hAnsi="Times New Roman" w:cs="Times New Roman"/>
            <w:sz w:val="28"/>
            <w:szCs w:val="28"/>
          </w:rPr>
          <w:t>tại</w:t>
        </w:r>
        <w:proofErr w:type="gramEnd"/>
        <w:r w:rsidRPr="00A23CAB">
          <w:rPr>
            <w:rStyle w:val="Hyperlink"/>
            <w:rFonts w:ascii="Times New Roman" w:hAnsi="Times New Roman" w:cs="Times New Roman"/>
            <w:sz w:val="28"/>
            <w:szCs w:val="28"/>
          </w:rPr>
          <w:t xml:space="preserve"> đây</w:t>
        </w:r>
      </w:hyperlink>
      <w:r w:rsidRPr="00A23CAB">
        <w:rPr>
          <w:rFonts w:ascii="Times New Roman" w:hAnsi="Times New Roman" w:cs="Times New Roman"/>
          <w:sz w:val="28"/>
          <w:szCs w:val="28"/>
        </w:rPr>
        <w:t>)</w:t>
      </w:r>
    </w:p>
    <w:p w14:paraId="208938BA" w14:textId="77777777" w:rsidR="00A23CAB" w:rsidRDefault="00A23CAB" w:rsidP="00A23CAB">
      <w:pPr>
        <w:ind w:firstLine="720"/>
        <w:jc w:val="both"/>
        <w:rPr>
          <w:rFonts w:ascii="Times New Roman" w:hAnsi="Times New Roman" w:cs="Times New Roman"/>
          <w:sz w:val="28"/>
          <w:szCs w:val="28"/>
        </w:rPr>
      </w:pPr>
      <w:r w:rsidRPr="00A23CAB">
        <w:rPr>
          <w:rFonts w:ascii="Times New Roman" w:hAnsi="Times New Roman" w:cs="Times New Roman"/>
          <w:sz w:val="28"/>
          <w:szCs w:val="28"/>
        </w:rPr>
        <w:t xml:space="preserve">Chuyên đề 5: Phát biểu của Tổng Bí </w:t>
      </w:r>
      <w:proofErr w:type="gramStart"/>
      <w:r w:rsidRPr="00A23CAB">
        <w:rPr>
          <w:rFonts w:ascii="Times New Roman" w:hAnsi="Times New Roman" w:cs="Times New Roman"/>
          <w:sz w:val="28"/>
          <w:szCs w:val="28"/>
        </w:rPr>
        <w:t>thư</w:t>
      </w:r>
      <w:proofErr w:type="gramEnd"/>
      <w:r w:rsidRPr="00A23CAB">
        <w:rPr>
          <w:rFonts w:ascii="Times New Roman" w:hAnsi="Times New Roman" w:cs="Times New Roman"/>
          <w:sz w:val="28"/>
          <w:szCs w:val="28"/>
        </w:rPr>
        <w:t>, Chủ tịch nước Tô Lâm tại cuộc họp Tiểu ban Văn kiện Đại hội XIV. (</w:t>
      </w:r>
      <w:hyperlink r:id="rId13" w:history="1">
        <w:proofErr w:type="gramStart"/>
        <w:r w:rsidRPr="00A23CAB">
          <w:rPr>
            <w:rStyle w:val="Hyperlink"/>
            <w:rFonts w:ascii="Times New Roman" w:hAnsi="Times New Roman" w:cs="Times New Roman"/>
            <w:sz w:val="28"/>
            <w:szCs w:val="28"/>
          </w:rPr>
          <w:t>tại</w:t>
        </w:r>
        <w:proofErr w:type="gramEnd"/>
        <w:r w:rsidRPr="00A23CAB">
          <w:rPr>
            <w:rStyle w:val="Hyperlink"/>
            <w:rFonts w:ascii="Times New Roman" w:hAnsi="Times New Roman" w:cs="Times New Roman"/>
            <w:sz w:val="28"/>
            <w:szCs w:val="28"/>
          </w:rPr>
          <w:t xml:space="preserve"> đây</w:t>
        </w:r>
      </w:hyperlink>
      <w:r w:rsidRPr="00A23CAB">
        <w:rPr>
          <w:rFonts w:ascii="Times New Roman" w:hAnsi="Times New Roman" w:cs="Times New Roman"/>
          <w:sz w:val="28"/>
          <w:szCs w:val="28"/>
        </w:rPr>
        <w:t>)</w:t>
      </w:r>
    </w:p>
    <w:p w14:paraId="430791AD" w14:textId="4B51FCF4" w:rsidR="00A23CAB" w:rsidRPr="00A23CAB" w:rsidRDefault="00A23CAB" w:rsidP="00A23CAB">
      <w:pPr>
        <w:ind w:firstLine="720"/>
        <w:jc w:val="both"/>
        <w:rPr>
          <w:rFonts w:ascii="Times New Roman" w:hAnsi="Times New Roman" w:cs="Times New Roman"/>
          <w:sz w:val="28"/>
          <w:szCs w:val="28"/>
        </w:rPr>
      </w:pPr>
      <w:r w:rsidRPr="00A23CAB">
        <w:rPr>
          <w:rFonts w:ascii="Times New Roman" w:hAnsi="Times New Roman" w:cs="Times New Roman"/>
          <w:sz w:val="28"/>
          <w:szCs w:val="28"/>
        </w:rPr>
        <w:t>Chuyên đề 6: Phát biểu của Thủ tướng Phạm Minh Chính tại lễ khai giảng năm học 2024-2025 của Trường Phổ thông cơ sở Nguyễn Đình Chiểu (quận Hai Bà Trưng, Hà Nội). (</w:t>
      </w:r>
      <w:hyperlink r:id="rId14" w:history="1">
        <w:proofErr w:type="gramStart"/>
        <w:r w:rsidRPr="00A23CAB">
          <w:rPr>
            <w:rStyle w:val="Hyperlink"/>
            <w:rFonts w:ascii="Times New Roman" w:hAnsi="Times New Roman" w:cs="Times New Roman"/>
            <w:sz w:val="28"/>
            <w:szCs w:val="28"/>
          </w:rPr>
          <w:t>tại</w:t>
        </w:r>
        <w:proofErr w:type="gramEnd"/>
        <w:r w:rsidRPr="00A23CAB">
          <w:rPr>
            <w:rStyle w:val="Hyperlink"/>
            <w:rFonts w:ascii="Times New Roman" w:hAnsi="Times New Roman" w:cs="Times New Roman"/>
            <w:sz w:val="28"/>
            <w:szCs w:val="28"/>
          </w:rPr>
          <w:t xml:space="preserve"> đây</w:t>
        </w:r>
      </w:hyperlink>
      <w:r w:rsidRPr="00A23CAB">
        <w:rPr>
          <w:rFonts w:ascii="Times New Roman" w:hAnsi="Times New Roman" w:cs="Times New Roman"/>
          <w:sz w:val="28"/>
          <w:szCs w:val="28"/>
        </w:rPr>
        <w:t>)</w:t>
      </w:r>
    </w:p>
    <w:p w14:paraId="2D4DFA1B" w14:textId="206AFA0D" w:rsidR="005F0173" w:rsidRPr="00055712" w:rsidRDefault="005F0173" w:rsidP="006F2D21">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C/ VĂN BẢN MỚI</w:t>
      </w:r>
    </w:p>
    <w:p w14:paraId="2380A85D" w14:textId="7FF1A60F" w:rsidR="005F0173" w:rsidRPr="006F2D21" w:rsidRDefault="006F2D21" w:rsidP="006F2D21">
      <w:pPr>
        <w:spacing w:after="120" w:line="240" w:lineRule="auto"/>
        <w:ind w:firstLine="720"/>
        <w:jc w:val="both"/>
        <w:rPr>
          <w:rFonts w:ascii="Times New Roman" w:hAnsi="Times New Roman" w:cs="Times New Roman"/>
          <w:i/>
          <w:iCs/>
          <w:sz w:val="28"/>
          <w:szCs w:val="28"/>
        </w:rPr>
      </w:pPr>
      <w:r w:rsidRPr="006F2D21">
        <w:rPr>
          <w:rFonts w:ascii="Times New Roman" w:hAnsi="Times New Roman" w:cs="Times New Roman"/>
          <w:i/>
          <w:iCs/>
          <w:sz w:val="28"/>
          <w:szCs w:val="28"/>
        </w:rPr>
        <w:t>I.</w:t>
      </w:r>
      <w:r>
        <w:rPr>
          <w:rFonts w:ascii="Times New Roman" w:hAnsi="Times New Roman" w:cs="Times New Roman"/>
          <w:i/>
          <w:iCs/>
          <w:sz w:val="28"/>
          <w:szCs w:val="28"/>
        </w:rPr>
        <w:t xml:space="preserve"> </w:t>
      </w:r>
      <w:r w:rsidR="005F0173" w:rsidRPr="006F2D21">
        <w:rPr>
          <w:rFonts w:ascii="Times New Roman" w:hAnsi="Times New Roman" w:cs="Times New Roman"/>
          <w:i/>
          <w:iCs/>
          <w:sz w:val="28"/>
          <w:szCs w:val="28"/>
        </w:rPr>
        <w:t>VĂN BẢN CỦA TRUNG ƯƠNG</w:t>
      </w:r>
    </w:p>
    <w:p w14:paraId="45405B9E" w14:textId="77777777" w:rsidR="006F2D21" w:rsidRDefault="006F2D21" w:rsidP="006F2D21">
      <w:pPr>
        <w:spacing w:after="120" w:line="240" w:lineRule="auto"/>
        <w:ind w:firstLine="720"/>
        <w:jc w:val="both"/>
        <w:rPr>
          <w:rFonts w:ascii="Times New Roman" w:hAnsi="Times New Roman" w:cs="Times New Roman"/>
          <w:sz w:val="28"/>
          <w:szCs w:val="28"/>
        </w:rPr>
      </w:pPr>
      <w:r w:rsidRPr="006F2D21">
        <w:rPr>
          <w:rFonts w:ascii="Times New Roman" w:hAnsi="Times New Roman" w:cs="Times New Roman"/>
          <w:sz w:val="28"/>
          <w:szCs w:val="28"/>
        </w:rPr>
        <w:t>- Công văn số 11261-CV/VPTW, ngày 09-9-2024 của Văn phòng Trung ương thông báo kết luận của Bộ Chính trị về giải quyết hậu quả Bão số 3 (YAGI). (</w:t>
      </w:r>
      <w:hyperlink r:id="rId15" w:history="1">
        <w:proofErr w:type="gramStart"/>
        <w:r w:rsidRPr="006F2D21">
          <w:rPr>
            <w:rStyle w:val="Hyperlink"/>
            <w:rFonts w:ascii="Times New Roman" w:hAnsi="Times New Roman" w:cs="Times New Roman"/>
            <w:b/>
            <w:bCs/>
            <w:sz w:val="28"/>
            <w:szCs w:val="28"/>
          </w:rPr>
          <w:t>tại</w:t>
        </w:r>
        <w:proofErr w:type="gramEnd"/>
        <w:r w:rsidRPr="006F2D21">
          <w:rPr>
            <w:rStyle w:val="Hyperlink"/>
            <w:rFonts w:ascii="Times New Roman" w:hAnsi="Times New Roman" w:cs="Times New Roman"/>
            <w:b/>
            <w:bCs/>
            <w:sz w:val="28"/>
            <w:szCs w:val="28"/>
          </w:rPr>
          <w:t xml:space="preserve"> đây</w:t>
        </w:r>
      </w:hyperlink>
      <w:r w:rsidRPr="006F2D21">
        <w:rPr>
          <w:rFonts w:ascii="Times New Roman" w:hAnsi="Times New Roman" w:cs="Times New Roman"/>
          <w:sz w:val="28"/>
          <w:szCs w:val="28"/>
        </w:rPr>
        <w:t>) </w:t>
      </w:r>
    </w:p>
    <w:p w14:paraId="2BAC5ADE" w14:textId="77777777" w:rsidR="006F2D21" w:rsidRDefault="006F2D21" w:rsidP="006F2D21">
      <w:pPr>
        <w:spacing w:after="120" w:line="240" w:lineRule="auto"/>
        <w:ind w:firstLine="720"/>
        <w:jc w:val="both"/>
        <w:rPr>
          <w:rFonts w:ascii="Times New Roman" w:hAnsi="Times New Roman" w:cs="Times New Roman"/>
          <w:sz w:val="28"/>
          <w:szCs w:val="28"/>
        </w:rPr>
      </w:pPr>
      <w:r w:rsidRPr="006F2D21">
        <w:rPr>
          <w:rFonts w:ascii="Times New Roman" w:hAnsi="Times New Roman" w:cs="Times New Roman"/>
          <w:sz w:val="28"/>
          <w:szCs w:val="28"/>
        </w:rPr>
        <w:t>- Hướng dẫn số 168-HD/BTGTW, ngày 23-9-2024 của Ban Tuyên giáo Trung ương tuyên truyền những chủ đề lớn, trọng tâm từ nay đến Đại hội đại biểu toàn quốc lần thứ XIV của Đảng. (</w:t>
      </w:r>
      <w:hyperlink r:id="rId16" w:history="1">
        <w:r w:rsidRPr="006F2D21">
          <w:rPr>
            <w:rStyle w:val="Hyperlink"/>
            <w:rFonts w:ascii="Times New Roman" w:hAnsi="Times New Roman" w:cs="Times New Roman"/>
            <w:b/>
            <w:bCs/>
            <w:sz w:val="28"/>
            <w:szCs w:val="28"/>
          </w:rPr>
          <w:t>tại đây</w:t>
        </w:r>
      </w:hyperlink>
      <w:r w:rsidRPr="006F2D21">
        <w:rPr>
          <w:rFonts w:ascii="Times New Roman" w:hAnsi="Times New Roman" w:cs="Times New Roman"/>
          <w:sz w:val="28"/>
          <w:szCs w:val="28"/>
        </w:rPr>
        <w:t>) </w:t>
      </w:r>
    </w:p>
    <w:p w14:paraId="6D4FAE6F" w14:textId="77777777" w:rsidR="006F2D21" w:rsidRDefault="006F2D21" w:rsidP="006F2D21">
      <w:pPr>
        <w:spacing w:after="120" w:line="240" w:lineRule="auto"/>
        <w:ind w:firstLine="720"/>
        <w:jc w:val="both"/>
        <w:rPr>
          <w:rFonts w:ascii="Times New Roman" w:hAnsi="Times New Roman" w:cs="Times New Roman"/>
          <w:sz w:val="28"/>
          <w:szCs w:val="28"/>
        </w:rPr>
      </w:pPr>
      <w:r w:rsidRPr="006F2D21">
        <w:rPr>
          <w:rFonts w:ascii="Times New Roman" w:hAnsi="Times New Roman" w:cs="Times New Roman"/>
          <w:sz w:val="28"/>
          <w:szCs w:val="28"/>
        </w:rPr>
        <w:t>- Thông cáo báo chí Kỳ họp thứ 46 của Ủy ban Kiểm tra Trung ương. (</w:t>
      </w:r>
      <w:hyperlink r:id="rId17" w:history="1">
        <w:proofErr w:type="gramStart"/>
        <w:r w:rsidRPr="006F2D21">
          <w:rPr>
            <w:rStyle w:val="Hyperlink"/>
            <w:rFonts w:ascii="Times New Roman" w:hAnsi="Times New Roman" w:cs="Times New Roman"/>
            <w:b/>
            <w:bCs/>
            <w:sz w:val="28"/>
            <w:szCs w:val="28"/>
          </w:rPr>
          <w:t>tại</w:t>
        </w:r>
        <w:proofErr w:type="gramEnd"/>
        <w:r w:rsidRPr="006F2D21">
          <w:rPr>
            <w:rStyle w:val="Hyperlink"/>
            <w:rFonts w:ascii="Times New Roman" w:hAnsi="Times New Roman" w:cs="Times New Roman"/>
            <w:b/>
            <w:bCs/>
            <w:sz w:val="28"/>
            <w:szCs w:val="28"/>
          </w:rPr>
          <w:t xml:space="preserve"> đây</w:t>
        </w:r>
      </w:hyperlink>
      <w:r w:rsidRPr="006F2D21">
        <w:rPr>
          <w:rFonts w:ascii="Times New Roman" w:hAnsi="Times New Roman" w:cs="Times New Roman"/>
          <w:sz w:val="28"/>
          <w:szCs w:val="28"/>
        </w:rPr>
        <w:t>)</w:t>
      </w:r>
    </w:p>
    <w:p w14:paraId="462D8CB9" w14:textId="24E3D66F" w:rsidR="006F2D21" w:rsidRPr="006F2D21" w:rsidRDefault="006F2D21" w:rsidP="006F2D21">
      <w:pPr>
        <w:spacing w:after="120" w:line="240" w:lineRule="auto"/>
        <w:ind w:firstLine="720"/>
        <w:jc w:val="both"/>
        <w:rPr>
          <w:rFonts w:ascii="Times New Roman" w:hAnsi="Times New Roman" w:cs="Times New Roman"/>
          <w:sz w:val="28"/>
          <w:szCs w:val="28"/>
        </w:rPr>
      </w:pPr>
      <w:r w:rsidRPr="006F2D21">
        <w:rPr>
          <w:rFonts w:ascii="Times New Roman" w:hAnsi="Times New Roman" w:cs="Times New Roman"/>
          <w:sz w:val="28"/>
          <w:szCs w:val="28"/>
        </w:rPr>
        <w:t>- Thông cáo báo chí Kỳ họp thứ 47 của Ủy ban Kiểm tra Trung ương. (</w:t>
      </w:r>
      <w:hyperlink r:id="rId18" w:history="1">
        <w:proofErr w:type="gramStart"/>
        <w:r w:rsidRPr="006F2D21">
          <w:rPr>
            <w:rStyle w:val="Hyperlink"/>
            <w:rFonts w:ascii="Times New Roman" w:hAnsi="Times New Roman" w:cs="Times New Roman"/>
            <w:b/>
            <w:bCs/>
            <w:sz w:val="28"/>
            <w:szCs w:val="28"/>
          </w:rPr>
          <w:t>tại</w:t>
        </w:r>
        <w:proofErr w:type="gramEnd"/>
        <w:r w:rsidRPr="006F2D21">
          <w:rPr>
            <w:rStyle w:val="Hyperlink"/>
            <w:rFonts w:ascii="Times New Roman" w:hAnsi="Times New Roman" w:cs="Times New Roman"/>
            <w:b/>
            <w:bCs/>
            <w:sz w:val="28"/>
            <w:szCs w:val="28"/>
          </w:rPr>
          <w:t xml:space="preserve"> đây</w:t>
        </w:r>
      </w:hyperlink>
      <w:r w:rsidRPr="006F2D21">
        <w:rPr>
          <w:rFonts w:ascii="Times New Roman" w:hAnsi="Times New Roman" w:cs="Times New Roman"/>
          <w:sz w:val="28"/>
          <w:szCs w:val="28"/>
        </w:rPr>
        <w:t>)</w:t>
      </w:r>
    </w:p>
    <w:p w14:paraId="484B6A11" w14:textId="54BC091B" w:rsidR="006F2D21" w:rsidRDefault="006F2D21" w:rsidP="006F2D21">
      <w:pPr>
        <w:ind w:firstLine="720"/>
        <w:jc w:val="both"/>
        <w:rPr>
          <w:rFonts w:ascii="Times New Roman" w:hAnsi="Times New Roman" w:cs="Times New Roman"/>
          <w:i/>
          <w:sz w:val="28"/>
          <w:szCs w:val="28"/>
        </w:rPr>
      </w:pPr>
      <w:r w:rsidRPr="006F2D21">
        <w:rPr>
          <w:rFonts w:ascii="Times New Roman" w:hAnsi="Times New Roman" w:cs="Times New Roman"/>
          <w:i/>
          <w:sz w:val="28"/>
          <w:szCs w:val="28"/>
        </w:rPr>
        <w:t>- Nghị định số 110/2024/NĐ-CP, ngày 30-8-2024 của Chính phủ về điều kiện hành nghề công tác xã hội. (</w:t>
      </w:r>
      <w:hyperlink r:id="rId19" w:history="1">
        <w:proofErr w:type="gramStart"/>
        <w:r w:rsidRPr="006F2D21">
          <w:rPr>
            <w:rStyle w:val="Hyperlink"/>
            <w:rFonts w:ascii="Times New Roman" w:hAnsi="Times New Roman" w:cs="Times New Roman"/>
            <w:b/>
            <w:bCs/>
            <w:i/>
            <w:sz w:val="28"/>
            <w:szCs w:val="28"/>
          </w:rPr>
          <w:t>tại</w:t>
        </w:r>
        <w:proofErr w:type="gramEnd"/>
        <w:r w:rsidRPr="006F2D21">
          <w:rPr>
            <w:rStyle w:val="Hyperlink"/>
            <w:rFonts w:ascii="Times New Roman" w:hAnsi="Times New Roman" w:cs="Times New Roman"/>
            <w:b/>
            <w:bCs/>
            <w:i/>
            <w:sz w:val="28"/>
            <w:szCs w:val="28"/>
          </w:rPr>
          <w:t xml:space="preserve"> đây</w:t>
        </w:r>
      </w:hyperlink>
      <w:r w:rsidRPr="006F2D21">
        <w:rPr>
          <w:rFonts w:ascii="Times New Roman" w:hAnsi="Times New Roman" w:cs="Times New Roman"/>
          <w:i/>
          <w:sz w:val="28"/>
          <w:szCs w:val="28"/>
        </w:rPr>
        <w:t>)</w:t>
      </w:r>
    </w:p>
    <w:p w14:paraId="14EB8E90" w14:textId="068C1C03" w:rsidR="006F2D21" w:rsidRDefault="006F2D21" w:rsidP="006F2D21">
      <w:pPr>
        <w:ind w:firstLine="720"/>
        <w:jc w:val="both"/>
        <w:rPr>
          <w:rFonts w:ascii="Times New Roman" w:hAnsi="Times New Roman" w:cs="Times New Roman"/>
          <w:i/>
          <w:sz w:val="28"/>
          <w:szCs w:val="28"/>
        </w:rPr>
      </w:pPr>
      <w:r w:rsidRPr="006F2D21">
        <w:rPr>
          <w:rFonts w:ascii="Times New Roman" w:hAnsi="Times New Roman" w:cs="Times New Roman"/>
          <w:i/>
          <w:sz w:val="28"/>
          <w:szCs w:val="28"/>
        </w:rPr>
        <w:t>- Nghị định số 112/2024/NĐ-CP, ngày 11-9-2024 của Chính phủ quy định chi tiết về đất trồng lúa. (</w:t>
      </w:r>
      <w:hyperlink r:id="rId20" w:history="1">
        <w:proofErr w:type="gramStart"/>
        <w:r w:rsidRPr="006F2D21">
          <w:rPr>
            <w:rStyle w:val="Hyperlink"/>
            <w:rFonts w:ascii="Times New Roman" w:hAnsi="Times New Roman" w:cs="Times New Roman"/>
            <w:b/>
            <w:bCs/>
            <w:i/>
            <w:sz w:val="28"/>
            <w:szCs w:val="28"/>
          </w:rPr>
          <w:t>tại</w:t>
        </w:r>
        <w:proofErr w:type="gramEnd"/>
        <w:r w:rsidRPr="006F2D21">
          <w:rPr>
            <w:rStyle w:val="Hyperlink"/>
            <w:rFonts w:ascii="Times New Roman" w:hAnsi="Times New Roman" w:cs="Times New Roman"/>
            <w:b/>
            <w:bCs/>
            <w:i/>
            <w:sz w:val="28"/>
            <w:szCs w:val="28"/>
          </w:rPr>
          <w:t xml:space="preserve"> đây</w:t>
        </w:r>
      </w:hyperlink>
      <w:r w:rsidRPr="006F2D21">
        <w:rPr>
          <w:rFonts w:ascii="Times New Roman" w:hAnsi="Times New Roman" w:cs="Times New Roman"/>
          <w:i/>
          <w:sz w:val="28"/>
          <w:szCs w:val="28"/>
        </w:rPr>
        <w:t>)</w:t>
      </w:r>
    </w:p>
    <w:p w14:paraId="1478415E" w14:textId="24F450E7"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Chỉ thị số 35/CT-TTg, ngày 17-9-2024 của Thủ tướng Chính phủ về xử lý cán bộ, công chức, viên chức và chiến sỹ trong lực lượng vũ trang vi phạm quy định về điều khiển phương tiện giao thông mà trong máu hoặc hơi thở có nồng độ cồn; không hợp tác với lực lượng chức năng trong xử lý vi phạm. (</w:t>
      </w:r>
      <w:hyperlink r:id="rId21"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w:t>
      </w:r>
    </w:p>
    <w:p w14:paraId="08E50983" w14:textId="62CC0792" w:rsidR="005F0173" w:rsidRPr="00055712" w:rsidRDefault="005F0173" w:rsidP="00253E49">
      <w:pPr>
        <w:spacing w:after="120" w:line="240" w:lineRule="auto"/>
        <w:ind w:firstLine="720"/>
        <w:jc w:val="both"/>
        <w:rPr>
          <w:rFonts w:ascii="Times New Roman" w:hAnsi="Times New Roman" w:cs="Times New Roman"/>
          <w:i/>
          <w:sz w:val="28"/>
          <w:szCs w:val="28"/>
        </w:rPr>
      </w:pPr>
      <w:r w:rsidRPr="00055712">
        <w:rPr>
          <w:rFonts w:ascii="Times New Roman" w:hAnsi="Times New Roman" w:cs="Times New Roman"/>
          <w:i/>
          <w:sz w:val="28"/>
          <w:szCs w:val="28"/>
        </w:rPr>
        <w:t>II. VĂN BẢN CỦA TỈNH</w:t>
      </w:r>
    </w:p>
    <w:p w14:paraId="1D8EB287" w14:textId="77777777"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Quyết định số 1308-QĐ/TU, ngày 29-8-2024 của Ban Thường vụ Tỉnh ủy thành lập các Tổ chỉ đạo đại hội đảng bộ cấp huyện và tương đương nhiệm kỳ 2025-2030. (</w:t>
      </w:r>
      <w:hyperlink r:id="rId22"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 </w:t>
      </w:r>
    </w:p>
    <w:p w14:paraId="2DF1C793" w14:textId="77777777"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Quyết định số 1309-QĐ/TU, ngày 29-8-2024 của Ban Thường vụ Tỉnh ủy thành lập Ban Chỉ đạo phát triển nhà ở xã hội và thực hiện chính sách hỗ trợ về nhà ở cho các đối tượng chính sách trên địa bàn tỉnh Kon Tum. (</w:t>
      </w:r>
      <w:hyperlink r:id="rId23"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 </w:t>
      </w:r>
    </w:p>
    <w:p w14:paraId="2B420DBD" w14:textId="2F9ACE88"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Hướng dẫn số 02-HD/TU, ngày 17-9-2024 của Ban Thường vụ Tỉnh uỷ hướng dẫn một số nội dung về công tác nhân sự đại hội đảng bộ trực thuộc Tỉnh ủy và đại hội cấp cơ sở nhiệm kỳ 2025 – 2030. (</w:t>
      </w:r>
      <w:hyperlink r:id="rId24"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 </w:t>
      </w:r>
    </w:p>
    <w:p w14:paraId="6D705E6A" w14:textId="77777777"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Quyết định số 576/QĐ-UBND, ngày 09-9-2024 của UBND tỉnh phê duyệt Đề án (điều chỉnh) Hỗ trợ nhà ở cho hộ nghèo, cận nghèo trên địa bàn các huyện nghèo, tỉnh Kon Tum thuộc Chương trình mục tiêu quốc gia giảm nghèo bền vững giai đoạn 2021 – 2025. (</w:t>
      </w:r>
      <w:hyperlink r:id="rId25"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w:t>
      </w:r>
    </w:p>
    <w:p w14:paraId="7FF8D4DD" w14:textId="0AE2F934"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Công văn số 3166/UBND-NNTN, ngày 09-9-2024 của UBND tỉnh về việc tăng cường chỉ đạo và tổ chức thực hiện Chương trình mục tiêu quốc xây dựng nông thôn mới năm 2024. (</w:t>
      </w:r>
      <w:hyperlink r:id="rId26"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w:t>
      </w:r>
    </w:p>
    <w:p w14:paraId="573C866E" w14:textId="77777777"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Công văn số 3197/UBND-KGVX, ngày 10-9-2024 của UBND tỉnh chỉ đạo các cơ quan, đơn vị, địa phương tăng cường thực hiện công tác dân số trong tình hình mới. (</w:t>
      </w:r>
      <w:hyperlink r:id="rId27"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w:t>
      </w:r>
    </w:p>
    <w:p w14:paraId="377E6B10" w14:textId="77777777"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Công văn số 3234/UBND-NNTN, ngày 12-9-2024 của UBND tỉnh về việc đẩy nhanh tiến độ trồng rừng và trồng cây phân tán năm 2024. (</w:t>
      </w:r>
      <w:hyperlink r:id="rId28"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w:t>
      </w:r>
    </w:p>
    <w:p w14:paraId="625F2267" w14:textId="07DE172A"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Công văn số 3239/UBND-KTTH, ngày 12-9-2024 của UBND tỉnh về việc tăng cường vai trò, trách nhiệm của Người đứng đầu các đơn vị, địa phương trong xử lý công việc. (</w:t>
      </w:r>
      <w:hyperlink r:id="rId29"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w:t>
      </w:r>
    </w:p>
    <w:p w14:paraId="0DF38BEF" w14:textId="28F1539D" w:rsidR="00253E49" w:rsidRDefault="00253E49" w:rsidP="00253E49">
      <w:pPr>
        <w:spacing w:after="120" w:line="240" w:lineRule="auto"/>
        <w:ind w:firstLine="720"/>
        <w:jc w:val="both"/>
        <w:rPr>
          <w:rFonts w:ascii="Times New Roman" w:hAnsi="Times New Roman" w:cs="Times New Roman"/>
          <w:i/>
          <w:sz w:val="28"/>
          <w:szCs w:val="28"/>
        </w:rPr>
      </w:pPr>
      <w:r w:rsidRPr="00253E49">
        <w:rPr>
          <w:rFonts w:ascii="Times New Roman" w:hAnsi="Times New Roman" w:cs="Times New Roman"/>
          <w:i/>
          <w:sz w:val="28"/>
          <w:szCs w:val="28"/>
        </w:rPr>
        <w:t xml:space="preserve">- Công văn số 3410/UBND-KGVX, ngày 24-9-2024 của UBND tỉnh về việc tăng cường thực hiện các khoản </w:t>
      </w:r>
      <w:proofErr w:type="gramStart"/>
      <w:r w:rsidRPr="00253E49">
        <w:rPr>
          <w:rFonts w:ascii="Times New Roman" w:hAnsi="Times New Roman" w:cs="Times New Roman"/>
          <w:i/>
          <w:sz w:val="28"/>
          <w:szCs w:val="28"/>
        </w:rPr>
        <w:t>thu</w:t>
      </w:r>
      <w:proofErr w:type="gramEnd"/>
      <w:r w:rsidRPr="00253E49">
        <w:rPr>
          <w:rFonts w:ascii="Times New Roman" w:hAnsi="Times New Roman" w:cs="Times New Roman"/>
          <w:i/>
          <w:sz w:val="28"/>
          <w:szCs w:val="28"/>
        </w:rPr>
        <w:t xml:space="preserve"> trong lĩnh vực giáo dục và đào tạo, năm học 2024-2025. (</w:t>
      </w:r>
      <w:hyperlink r:id="rId30" w:history="1">
        <w:proofErr w:type="gramStart"/>
        <w:r w:rsidRPr="00253E49">
          <w:rPr>
            <w:rStyle w:val="Hyperlink"/>
            <w:rFonts w:ascii="Times New Roman" w:hAnsi="Times New Roman" w:cs="Times New Roman"/>
            <w:b/>
            <w:bCs/>
            <w:i/>
            <w:sz w:val="28"/>
            <w:szCs w:val="28"/>
          </w:rPr>
          <w:t>tại</w:t>
        </w:r>
        <w:proofErr w:type="gramEnd"/>
        <w:r w:rsidRPr="00253E49">
          <w:rPr>
            <w:rStyle w:val="Hyperlink"/>
            <w:rFonts w:ascii="Times New Roman" w:hAnsi="Times New Roman" w:cs="Times New Roman"/>
            <w:b/>
            <w:bCs/>
            <w:i/>
            <w:sz w:val="28"/>
            <w:szCs w:val="28"/>
          </w:rPr>
          <w:t xml:space="preserve"> đây</w:t>
        </w:r>
      </w:hyperlink>
      <w:r w:rsidRPr="00253E49">
        <w:rPr>
          <w:rFonts w:ascii="Times New Roman" w:hAnsi="Times New Roman" w:cs="Times New Roman"/>
          <w:i/>
          <w:sz w:val="28"/>
          <w:szCs w:val="28"/>
        </w:rPr>
        <w:t>)</w:t>
      </w:r>
    </w:p>
    <w:p w14:paraId="73B6264B" w14:textId="2015D0D2" w:rsidR="005F0173" w:rsidRPr="00055712" w:rsidRDefault="005F0173" w:rsidP="00253E49">
      <w:pPr>
        <w:ind w:firstLine="720"/>
        <w:jc w:val="both"/>
        <w:rPr>
          <w:rFonts w:ascii="Times New Roman" w:hAnsi="Times New Roman" w:cs="Times New Roman"/>
          <w:i/>
          <w:sz w:val="28"/>
          <w:szCs w:val="28"/>
        </w:rPr>
      </w:pPr>
      <w:r w:rsidRPr="00055712">
        <w:rPr>
          <w:rFonts w:ascii="Times New Roman" w:hAnsi="Times New Roman" w:cs="Times New Roman"/>
          <w:i/>
          <w:sz w:val="28"/>
          <w:szCs w:val="28"/>
        </w:rPr>
        <w:t>III. VĂN BẢN CỦA HUYỆN</w:t>
      </w:r>
    </w:p>
    <w:p w14:paraId="5F8DF24F" w14:textId="271BD0DD" w:rsidR="005F0173" w:rsidRDefault="00231758" w:rsidP="00574256">
      <w:pPr>
        <w:ind w:firstLine="720"/>
        <w:jc w:val="both"/>
        <w:rPr>
          <w:rFonts w:ascii="Times New Roman" w:hAnsi="Times New Roman" w:cs="Times New Roman"/>
          <w:iCs/>
          <w:sz w:val="28"/>
          <w:szCs w:val="28"/>
        </w:rPr>
      </w:pPr>
      <w:r>
        <w:rPr>
          <w:rFonts w:ascii="Times New Roman" w:hAnsi="Times New Roman" w:cs="Times New Roman"/>
          <w:iCs/>
          <w:sz w:val="28"/>
          <w:szCs w:val="28"/>
        </w:rPr>
        <w:t>1.</w:t>
      </w:r>
      <w:r w:rsidR="005F0173" w:rsidRPr="00055712">
        <w:rPr>
          <w:rFonts w:ascii="Times New Roman" w:hAnsi="Times New Roman" w:cs="Times New Roman"/>
          <w:iCs/>
          <w:sz w:val="28"/>
          <w:szCs w:val="28"/>
        </w:rPr>
        <w:t xml:space="preserve"> Kế hoạch số 1</w:t>
      </w:r>
      <w:r w:rsidR="00574256">
        <w:rPr>
          <w:rFonts w:ascii="Times New Roman" w:hAnsi="Times New Roman" w:cs="Times New Roman"/>
          <w:iCs/>
          <w:sz w:val="28"/>
          <w:szCs w:val="28"/>
        </w:rPr>
        <w:t>75</w:t>
      </w:r>
      <w:r w:rsidR="005F0173" w:rsidRPr="00055712">
        <w:rPr>
          <w:rFonts w:ascii="Times New Roman" w:hAnsi="Times New Roman" w:cs="Times New Roman"/>
          <w:iCs/>
          <w:sz w:val="28"/>
          <w:szCs w:val="28"/>
        </w:rPr>
        <w:t xml:space="preserve">-KH/HU, ngày </w:t>
      </w:r>
      <w:r w:rsidR="00574256">
        <w:rPr>
          <w:rFonts w:ascii="Times New Roman" w:hAnsi="Times New Roman" w:cs="Times New Roman"/>
          <w:iCs/>
          <w:sz w:val="28"/>
          <w:szCs w:val="28"/>
        </w:rPr>
        <w:t>30</w:t>
      </w:r>
      <w:r w:rsidR="005F0173" w:rsidRPr="00055712">
        <w:rPr>
          <w:rFonts w:ascii="Times New Roman" w:hAnsi="Times New Roman" w:cs="Times New Roman"/>
          <w:iCs/>
          <w:sz w:val="28"/>
          <w:szCs w:val="28"/>
        </w:rPr>
        <w:t>-</w:t>
      </w:r>
      <w:r w:rsidR="00574256">
        <w:rPr>
          <w:rFonts w:ascii="Times New Roman" w:hAnsi="Times New Roman" w:cs="Times New Roman"/>
          <w:iCs/>
          <w:sz w:val="28"/>
          <w:szCs w:val="28"/>
        </w:rPr>
        <w:t>9</w:t>
      </w:r>
      <w:r w:rsidR="005F0173" w:rsidRPr="00055712">
        <w:rPr>
          <w:rFonts w:ascii="Times New Roman" w:hAnsi="Times New Roman" w:cs="Times New Roman"/>
          <w:iCs/>
          <w:sz w:val="28"/>
          <w:szCs w:val="28"/>
        </w:rPr>
        <w:t xml:space="preserve">-2024 của Ban </w:t>
      </w:r>
      <w:r w:rsidR="005F0173">
        <w:rPr>
          <w:rFonts w:ascii="Times New Roman" w:hAnsi="Times New Roman" w:cs="Times New Roman"/>
          <w:iCs/>
          <w:sz w:val="28"/>
          <w:szCs w:val="28"/>
        </w:rPr>
        <w:t>Thường vụ Huyện ủy</w:t>
      </w:r>
      <w:r w:rsidR="005F0173" w:rsidRPr="00012007">
        <w:rPr>
          <w:rFonts w:ascii="Times New Roman" w:hAnsi="Times New Roman" w:cs="Times New Roman"/>
          <w:iCs/>
          <w:sz w:val="28"/>
          <w:szCs w:val="28"/>
        </w:rPr>
        <w:t xml:space="preserve"> </w:t>
      </w:r>
      <w:r w:rsidR="00574256">
        <w:rPr>
          <w:rFonts w:ascii="Times New Roman" w:hAnsi="Times New Roman" w:cs="Times New Roman"/>
          <w:sz w:val="28"/>
          <w:szCs w:val="28"/>
        </w:rPr>
        <w:t xml:space="preserve">thực hiện </w:t>
      </w:r>
      <w:r w:rsidR="00574256" w:rsidRPr="003F7F7C">
        <w:rPr>
          <w:rFonts w:ascii="Times New Roman" w:hAnsi="Times New Roman" w:cs="Times New Roman"/>
          <w:sz w:val="28"/>
          <w:szCs w:val="28"/>
        </w:rPr>
        <w:t xml:space="preserve">Kết luận số 84-KL/TW, ngày 21-6-2024 của Bộ Chính trị </w:t>
      </w:r>
      <w:r w:rsidR="00574256" w:rsidRPr="00FA2EFB">
        <w:rPr>
          <w:rFonts w:ascii="Times New Roman" w:hAnsi="Times New Roman" w:cs="Times New Roman"/>
          <w:i/>
          <w:iCs/>
          <w:sz w:val="28"/>
          <w:szCs w:val="28"/>
        </w:rPr>
        <w:t>“về tiếp tục thực hiện Nghị quyết số 23-NQ/TW của Bộ Chính trị (khoá X) "về tiếp tục xây dụng và phát triển văn học, nghệ thuật trong thời kỳ mới”</w:t>
      </w:r>
    </w:p>
    <w:p w14:paraId="1B82F8F3" w14:textId="5865A353" w:rsidR="00231758" w:rsidRDefault="00231758" w:rsidP="00231758">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3A7C4F">
        <w:rPr>
          <w:rFonts w:ascii="Times New Roman" w:hAnsi="Times New Roman" w:cs="Times New Roman"/>
          <w:sz w:val="28"/>
          <w:szCs w:val="28"/>
          <w:shd w:val="clear" w:color="auto" w:fill="FFFFFF"/>
        </w:rPr>
        <w:t>Văn bản số 1</w:t>
      </w:r>
      <w:r>
        <w:rPr>
          <w:rFonts w:ascii="Times New Roman" w:hAnsi="Times New Roman" w:cs="Times New Roman"/>
          <w:sz w:val="28"/>
          <w:szCs w:val="28"/>
          <w:shd w:val="clear" w:color="auto" w:fill="FFFFFF"/>
        </w:rPr>
        <w:t>730</w:t>
      </w:r>
      <w:r w:rsidRPr="003A7C4F">
        <w:rPr>
          <w:rFonts w:ascii="Times New Roman" w:hAnsi="Times New Roman" w:cs="Times New Roman"/>
          <w:sz w:val="28"/>
          <w:szCs w:val="28"/>
          <w:shd w:val="clear" w:color="auto" w:fill="FFFFFF"/>
        </w:rPr>
        <w:t>/UBND-TH ngày 1</w:t>
      </w:r>
      <w:r>
        <w:rPr>
          <w:rFonts w:ascii="Times New Roman" w:hAnsi="Times New Roman" w:cs="Times New Roman"/>
          <w:sz w:val="28"/>
          <w:szCs w:val="28"/>
          <w:shd w:val="clear" w:color="auto" w:fill="FFFFFF"/>
        </w:rPr>
        <w:t>6/9/</w:t>
      </w:r>
      <w:r w:rsidRPr="003A7C4F">
        <w:rPr>
          <w:rFonts w:ascii="Times New Roman" w:hAnsi="Times New Roman" w:cs="Times New Roman"/>
          <w:sz w:val="28"/>
          <w:szCs w:val="28"/>
          <w:shd w:val="clear" w:color="auto" w:fill="FFFFFF"/>
        </w:rPr>
        <w:t>2024 của Ủy ban nhân dân huyện</w:t>
      </w:r>
      <w:r>
        <w:rPr>
          <w:rFonts w:ascii="Times New Roman" w:hAnsi="Times New Roman" w:cs="Times New Roman"/>
          <w:sz w:val="28"/>
          <w:szCs w:val="28"/>
          <w:shd w:val="clear" w:color="auto" w:fill="FFFFFF"/>
        </w:rPr>
        <w:t xml:space="preserve"> v</w:t>
      </w:r>
      <w:r w:rsidRPr="00231758">
        <w:rPr>
          <w:rFonts w:ascii="Times New Roman" w:hAnsi="Times New Roman" w:cs="Times New Roman"/>
          <w:sz w:val="28"/>
          <w:szCs w:val="28"/>
          <w:shd w:val="clear" w:color="auto" w:fill="FFFFFF"/>
        </w:rPr>
        <w:t>ề việc tăng cường vai trò, trách nhiệm của Người đứng đầu các đơn vị, địa phương trong xử lý công việc</w:t>
      </w:r>
      <w:r>
        <w:rPr>
          <w:rFonts w:ascii="Times New Roman" w:hAnsi="Times New Roman" w:cs="Times New Roman"/>
          <w:sz w:val="28"/>
          <w:szCs w:val="28"/>
          <w:shd w:val="clear" w:color="auto" w:fill="FFFFFF"/>
        </w:rPr>
        <w:t>.</w:t>
      </w:r>
    </w:p>
    <w:p w14:paraId="433C97DC" w14:textId="78CFC07A" w:rsidR="00231758" w:rsidRPr="00231758" w:rsidRDefault="00231758" w:rsidP="00231758">
      <w:pPr>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 </w:t>
      </w:r>
      <w:r w:rsidRPr="003A7C4F">
        <w:rPr>
          <w:rFonts w:ascii="Times New Roman" w:hAnsi="Times New Roman" w:cs="Times New Roman"/>
          <w:sz w:val="28"/>
          <w:szCs w:val="28"/>
          <w:shd w:val="clear" w:color="auto" w:fill="FFFFFF"/>
        </w:rPr>
        <w:t>Văn bản số 1</w:t>
      </w:r>
      <w:r>
        <w:rPr>
          <w:rFonts w:ascii="Times New Roman" w:hAnsi="Times New Roman" w:cs="Times New Roman"/>
          <w:sz w:val="28"/>
          <w:szCs w:val="28"/>
          <w:shd w:val="clear" w:color="auto" w:fill="FFFFFF"/>
        </w:rPr>
        <w:t>697</w:t>
      </w:r>
      <w:r w:rsidRPr="003A7C4F">
        <w:rPr>
          <w:rFonts w:ascii="Times New Roman" w:hAnsi="Times New Roman" w:cs="Times New Roman"/>
          <w:sz w:val="28"/>
          <w:szCs w:val="28"/>
          <w:shd w:val="clear" w:color="auto" w:fill="FFFFFF"/>
        </w:rPr>
        <w:t>/UBND-TH ngày 1</w:t>
      </w:r>
      <w:r>
        <w:rPr>
          <w:rFonts w:ascii="Times New Roman" w:hAnsi="Times New Roman" w:cs="Times New Roman"/>
          <w:sz w:val="28"/>
          <w:szCs w:val="28"/>
          <w:shd w:val="clear" w:color="auto" w:fill="FFFFFF"/>
        </w:rPr>
        <w:t>9/9/</w:t>
      </w:r>
      <w:r w:rsidRPr="003A7C4F">
        <w:rPr>
          <w:rFonts w:ascii="Times New Roman" w:hAnsi="Times New Roman" w:cs="Times New Roman"/>
          <w:sz w:val="28"/>
          <w:szCs w:val="28"/>
          <w:shd w:val="clear" w:color="auto" w:fill="FFFFFF"/>
        </w:rPr>
        <w:t>2024 của Ủy ban nhân dân huyện</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v</w:t>
      </w:r>
      <w:r w:rsidRPr="00231758">
        <w:rPr>
          <w:rFonts w:ascii="Times New Roman" w:hAnsi="Times New Roman" w:cs="Times New Roman"/>
          <w:sz w:val="28"/>
          <w:szCs w:val="28"/>
        </w:rPr>
        <w:t>ề việc tăng cường tổ chức thực hiện Chương trình mục tiêu quốc xây dựng nông thôn mới năm 2024</w:t>
      </w:r>
      <w:r>
        <w:rPr>
          <w:rFonts w:ascii="Times New Roman" w:hAnsi="Times New Roman" w:cs="Times New Roman"/>
          <w:sz w:val="28"/>
          <w:szCs w:val="28"/>
        </w:rPr>
        <w:t>.</w:t>
      </w:r>
    </w:p>
    <w:p w14:paraId="291C2DE5" w14:textId="5871A991" w:rsidR="005F0173" w:rsidRPr="00055712" w:rsidRDefault="005F0173" w:rsidP="005F0173">
      <w:pPr>
        <w:jc w:val="both"/>
        <w:rPr>
          <w:rFonts w:ascii="Times New Roman" w:hAnsi="Times New Roman" w:cs="Times New Roman"/>
          <w:b/>
          <w:bCs/>
          <w:i/>
          <w:iCs/>
          <w:sz w:val="28"/>
          <w:szCs w:val="28"/>
        </w:rPr>
      </w:pPr>
      <w:r w:rsidRPr="00055712">
        <w:rPr>
          <w:rFonts w:ascii="Times New Roman" w:hAnsi="Times New Roman" w:cs="Times New Roman"/>
          <w:b/>
          <w:bCs/>
          <w:i/>
          <w:iCs/>
          <w:sz w:val="28"/>
          <w:szCs w:val="28"/>
        </w:rPr>
        <w:t>(Các văn bản của huyện đã được gửi đến các chi bộ, đảng bộ trực thuộc Huyện ủy)</w:t>
      </w:r>
    </w:p>
    <w:p w14:paraId="391962FD" w14:textId="77777777" w:rsidR="005F0173" w:rsidRPr="00055712" w:rsidRDefault="005F0173" w:rsidP="00253E49">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D/ GƯƠNG NGƯỜI TỐT, VIỆC TỐT, MÔ HÌNH HAY, CÁCH LÀM HIỆU QUẢ</w:t>
      </w:r>
    </w:p>
    <w:p w14:paraId="159820F9" w14:textId="77777777" w:rsidR="00253E49" w:rsidRDefault="00253E49" w:rsidP="00253E49">
      <w:pPr>
        <w:spacing w:after="120" w:line="240" w:lineRule="auto"/>
        <w:ind w:firstLine="720"/>
        <w:jc w:val="both"/>
        <w:rPr>
          <w:rFonts w:ascii="Times New Roman" w:hAnsi="Times New Roman" w:cs="Times New Roman"/>
          <w:bCs/>
          <w:i/>
          <w:sz w:val="28"/>
          <w:szCs w:val="28"/>
        </w:rPr>
      </w:pPr>
      <w:r w:rsidRPr="00253E49">
        <w:rPr>
          <w:rFonts w:ascii="Times New Roman" w:hAnsi="Times New Roman" w:cs="Times New Roman"/>
          <w:bCs/>
          <w:i/>
          <w:sz w:val="28"/>
          <w:szCs w:val="28"/>
        </w:rPr>
        <w:t>- Không chỉ sống gương mẫu, gần gũi mà anh A Với (32 tuổi), Bí thư Chi bộ kiêm Trưởng thôn Tê Pên (xã Đăk Trăm, huyện Đăk Tô) còn luôn nhiệt tình, trách nhiệm, hết lòng vì dân làng, luôn là tấm gương cho dân làng noi theo. (</w:t>
      </w:r>
      <w:hyperlink r:id="rId31" w:history="1">
        <w:proofErr w:type="gramStart"/>
        <w:r w:rsidRPr="00253E49">
          <w:rPr>
            <w:rStyle w:val="Hyperlink"/>
            <w:rFonts w:ascii="Times New Roman" w:hAnsi="Times New Roman" w:cs="Times New Roman"/>
            <w:bCs/>
            <w:i/>
            <w:sz w:val="28"/>
            <w:szCs w:val="28"/>
            <w:u w:val="none"/>
          </w:rPr>
          <w:t>tại</w:t>
        </w:r>
        <w:proofErr w:type="gramEnd"/>
        <w:r w:rsidRPr="00253E49">
          <w:rPr>
            <w:rStyle w:val="Hyperlink"/>
            <w:rFonts w:ascii="Times New Roman" w:hAnsi="Times New Roman" w:cs="Times New Roman"/>
            <w:bCs/>
            <w:i/>
            <w:sz w:val="28"/>
            <w:szCs w:val="28"/>
            <w:u w:val="none"/>
          </w:rPr>
          <w:t xml:space="preserve"> đây</w:t>
        </w:r>
      </w:hyperlink>
      <w:r w:rsidRPr="00253E49">
        <w:rPr>
          <w:rFonts w:ascii="Times New Roman" w:hAnsi="Times New Roman" w:cs="Times New Roman"/>
          <w:bCs/>
          <w:i/>
          <w:sz w:val="28"/>
          <w:szCs w:val="28"/>
        </w:rPr>
        <w:t>)</w:t>
      </w:r>
    </w:p>
    <w:p w14:paraId="4A14ABFD" w14:textId="77777777" w:rsidR="00253E49" w:rsidRDefault="00253E49" w:rsidP="00253E49">
      <w:pPr>
        <w:spacing w:after="120" w:line="240" w:lineRule="auto"/>
        <w:ind w:firstLine="720"/>
        <w:jc w:val="both"/>
        <w:rPr>
          <w:rFonts w:ascii="Times New Roman" w:hAnsi="Times New Roman" w:cs="Times New Roman"/>
          <w:bCs/>
          <w:i/>
          <w:sz w:val="28"/>
          <w:szCs w:val="28"/>
        </w:rPr>
      </w:pPr>
      <w:r w:rsidRPr="00253E49">
        <w:rPr>
          <w:rFonts w:ascii="Times New Roman" w:hAnsi="Times New Roman" w:cs="Times New Roman"/>
          <w:bCs/>
          <w:i/>
          <w:sz w:val="28"/>
          <w:szCs w:val="28"/>
        </w:rPr>
        <w:t>- Già làng A Xoanh (48 tuổi, ở làng Kon Gộp, xã Đăk Pne, huyện Kon Rẫy) không chỉ gương mẫu, ý thức cao trong việc chấp hành chủ trương, chính sách của Đảng, Nhà nước mà còn là người tích cực tuyên truyền, vận động bà con đoàn kết, giúp nhau phát triển kinh tế, xây dựng cuộc sống ấm no. (</w:t>
      </w:r>
      <w:hyperlink r:id="rId32" w:history="1">
        <w:proofErr w:type="gramStart"/>
        <w:r w:rsidRPr="00253E49">
          <w:rPr>
            <w:rStyle w:val="Hyperlink"/>
            <w:rFonts w:ascii="Times New Roman" w:hAnsi="Times New Roman" w:cs="Times New Roman"/>
            <w:bCs/>
            <w:i/>
            <w:sz w:val="28"/>
            <w:szCs w:val="28"/>
            <w:u w:val="none"/>
          </w:rPr>
          <w:t>tại</w:t>
        </w:r>
        <w:proofErr w:type="gramEnd"/>
        <w:r w:rsidRPr="00253E49">
          <w:rPr>
            <w:rStyle w:val="Hyperlink"/>
            <w:rFonts w:ascii="Times New Roman" w:hAnsi="Times New Roman" w:cs="Times New Roman"/>
            <w:bCs/>
            <w:i/>
            <w:sz w:val="28"/>
            <w:szCs w:val="28"/>
            <w:u w:val="none"/>
          </w:rPr>
          <w:t xml:space="preserve"> đây</w:t>
        </w:r>
      </w:hyperlink>
      <w:r w:rsidRPr="00253E49">
        <w:rPr>
          <w:rFonts w:ascii="Times New Roman" w:hAnsi="Times New Roman" w:cs="Times New Roman"/>
          <w:bCs/>
          <w:i/>
          <w:sz w:val="28"/>
          <w:szCs w:val="28"/>
        </w:rPr>
        <w:t>)</w:t>
      </w:r>
    </w:p>
    <w:p w14:paraId="34F80DBE" w14:textId="1616EC31" w:rsidR="00253E49" w:rsidRPr="00253E49" w:rsidRDefault="00253E49" w:rsidP="00253E49">
      <w:pPr>
        <w:spacing w:after="120" w:line="240" w:lineRule="auto"/>
        <w:ind w:firstLine="720"/>
        <w:jc w:val="both"/>
        <w:rPr>
          <w:rFonts w:ascii="Times New Roman" w:hAnsi="Times New Roman" w:cs="Times New Roman"/>
          <w:bCs/>
          <w:i/>
          <w:sz w:val="28"/>
          <w:szCs w:val="28"/>
        </w:rPr>
      </w:pPr>
      <w:r w:rsidRPr="00253E49">
        <w:rPr>
          <w:rFonts w:ascii="Times New Roman" w:hAnsi="Times New Roman" w:cs="Times New Roman"/>
          <w:bCs/>
          <w:i/>
          <w:sz w:val="28"/>
          <w:szCs w:val="28"/>
        </w:rPr>
        <w:t>- Dù ở cương vị nào, ông A Brẫy (75 tuổi, thôn Kon Liêm, xã Xốp, huyện Đăk Glei) luôn sống gương mẫu, tích cực vận động người dân thay đổi nếp nghĩ, cách làm, góp phần xây dựng thôn ngày càng phát triển. (</w:t>
      </w:r>
      <w:hyperlink r:id="rId33" w:history="1">
        <w:proofErr w:type="gramStart"/>
        <w:r w:rsidRPr="00253E49">
          <w:rPr>
            <w:rStyle w:val="Hyperlink"/>
            <w:rFonts w:ascii="Times New Roman" w:hAnsi="Times New Roman" w:cs="Times New Roman"/>
            <w:bCs/>
            <w:i/>
            <w:sz w:val="28"/>
            <w:szCs w:val="28"/>
            <w:u w:val="none"/>
          </w:rPr>
          <w:t>tại</w:t>
        </w:r>
        <w:proofErr w:type="gramEnd"/>
        <w:r w:rsidRPr="00253E49">
          <w:rPr>
            <w:rStyle w:val="Hyperlink"/>
            <w:rFonts w:ascii="Times New Roman" w:hAnsi="Times New Roman" w:cs="Times New Roman"/>
            <w:bCs/>
            <w:i/>
            <w:sz w:val="28"/>
            <w:szCs w:val="28"/>
            <w:u w:val="none"/>
          </w:rPr>
          <w:t xml:space="preserve"> đây</w:t>
        </w:r>
      </w:hyperlink>
      <w:r w:rsidRPr="00253E49">
        <w:rPr>
          <w:rFonts w:ascii="Times New Roman" w:hAnsi="Times New Roman" w:cs="Times New Roman"/>
          <w:bCs/>
          <w:i/>
          <w:sz w:val="28"/>
          <w:szCs w:val="28"/>
        </w:rPr>
        <w:t>)</w:t>
      </w:r>
    </w:p>
    <w:p w14:paraId="7CD95584" w14:textId="4C355483" w:rsidR="005F0173" w:rsidRPr="00055712" w:rsidRDefault="005F0173" w:rsidP="005F0173">
      <w:pPr>
        <w:jc w:val="both"/>
        <w:rPr>
          <w:rFonts w:ascii="Times New Roman" w:hAnsi="Times New Roman" w:cs="Times New Roman"/>
          <w:i/>
          <w:sz w:val="28"/>
          <w:szCs w:val="28"/>
        </w:rPr>
      </w:pPr>
      <w:r w:rsidRPr="00055712">
        <w:rPr>
          <w:rFonts w:ascii="Times New Roman" w:hAnsi="Times New Roman" w:cs="Times New Roman"/>
          <w:b/>
          <w:i/>
          <w:sz w:val="28"/>
          <w:szCs w:val="28"/>
          <w:u w:val="single"/>
        </w:rPr>
        <w:t>* Lưu ý:</w:t>
      </w:r>
      <w:r w:rsidRPr="00055712">
        <w:rPr>
          <w:rFonts w:ascii="Times New Roman" w:hAnsi="Times New Roman" w:cs="Times New Roman"/>
          <w:sz w:val="28"/>
          <w:szCs w:val="28"/>
        </w:rPr>
        <w:t xml:space="preserve"> </w:t>
      </w:r>
      <w:r w:rsidRPr="00055712">
        <w:rPr>
          <w:rFonts w:ascii="Times New Roman" w:hAnsi="Times New Roman" w:cs="Times New Roman"/>
          <w:i/>
          <w:sz w:val="28"/>
          <w:szCs w:val="28"/>
        </w:rPr>
        <w:t xml:space="preserve">Kính đề nghị các đồng chí </w:t>
      </w:r>
      <w:r w:rsidRPr="00055712">
        <w:rPr>
          <w:rFonts w:ascii="Times New Roman" w:hAnsi="Times New Roman" w:cs="Times New Roman"/>
          <w:b/>
          <w:i/>
          <w:sz w:val="28"/>
          <w:szCs w:val="28"/>
        </w:rPr>
        <w:t>lựa chọn và tổng hợp những nội dung trong Tài liệu phục vụ sinh hoạt Chi bộ này</w:t>
      </w:r>
      <w:r w:rsidRPr="00055712">
        <w:rPr>
          <w:rFonts w:ascii="Times New Roman" w:hAnsi="Times New Roman" w:cs="Times New Roman"/>
          <w:i/>
          <w:sz w:val="28"/>
          <w:szCs w:val="28"/>
        </w:rPr>
        <w:t xml:space="preserve"> để tổ chức sinh hoạt phù hợp tình hình thực tế, đặc điểm của mỗi cơ quan, đơn vị, địa phương.</w:t>
      </w:r>
    </w:p>
    <w:p w14:paraId="38B296F3" w14:textId="77777777" w:rsidR="005F0173" w:rsidRPr="00055712" w:rsidRDefault="005F0173" w:rsidP="005F0173">
      <w:pPr>
        <w:jc w:val="both"/>
        <w:rPr>
          <w:rFonts w:ascii="Times New Roman" w:hAnsi="Times New Roman" w:cs="Times New Roman"/>
          <w:sz w:val="28"/>
          <w:szCs w:val="28"/>
        </w:rPr>
      </w:pPr>
      <w:r w:rsidRPr="00055712">
        <w:rPr>
          <w:rFonts w:ascii="Times New Roman" w:hAnsi="Times New Roman" w:cs="Times New Roman"/>
          <w:sz w:val="28"/>
          <w:szCs w:val="28"/>
        </w:rPr>
        <w:br/>
      </w:r>
      <w:r w:rsidRPr="00055712">
        <w:rPr>
          <w:rFonts w:ascii="Times New Roman" w:hAnsi="Times New Roman" w:cs="Times New Roman"/>
          <w:b/>
          <w:i/>
          <w:sz w:val="28"/>
          <w:szCs w:val="28"/>
        </w:rPr>
        <w:t xml:space="preserve">                                                                      </w:t>
      </w:r>
      <w:r w:rsidRPr="00055712">
        <w:rPr>
          <w:rFonts w:ascii="Times New Roman" w:hAnsi="Times New Roman" w:cs="Times New Roman"/>
          <w:b/>
          <w:i/>
          <w:sz w:val="28"/>
          <w:szCs w:val="28"/>
          <w:lang w:val="vi-VN"/>
        </w:rPr>
        <w:t xml:space="preserve">    </w:t>
      </w:r>
      <w:r w:rsidRPr="00055712">
        <w:rPr>
          <w:rFonts w:ascii="Times New Roman" w:hAnsi="Times New Roman" w:cs="Times New Roman"/>
          <w:b/>
          <w:i/>
          <w:sz w:val="28"/>
          <w:szCs w:val="28"/>
        </w:rPr>
        <w:t xml:space="preserve"> Ban Tuyên giáo Huyện uỷ thực hiện</w:t>
      </w:r>
    </w:p>
    <w:p w14:paraId="3655B4A1" w14:textId="77777777" w:rsidR="005F0173" w:rsidRPr="00055712" w:rsidRDefault="005F0173" w:rsidP="005F0173">
      <w:pPr>
        <w:jc w:val="both"/>
        <w:rPr>
          <w:rFonts w:ascii="Times New Roman" w:hAnsi="Times New Roman" w:cs="Times New Roman"/>
          <w:sz w:val="28"/>
          <w:szCs w:val="28"/>
        </w:rPr>
      </w:pPr>
      <w:r w:rsidRPr="00055712">
        <w:rPr>
          <w:rFonts w:ascii="Times New Roman" w:hAnsi="Times New Roman" w:cs="Times New Roman"/>
          <w:sz w:val="28"/>
          <w:szCs w:val="28"/>
        </w:rPr>
        <w:br/>
        <w:t> </w:t>
      </w:r>
    </w:p>
    <w:p w14:paraId="10FF61DA" w14:textId="77777777" w:rsidR="005F0173" w:rsidRPr="00055712" w:rsidRDefault="005F0173" w:rsidP="005F0173">
      <w:pPr>
        <w:rPr>
          <w:rFonts w:ascii="Times New Roman" w:hAnsi="Times New Roman" w:cs="Times New Roman"/>
          <w:sz w:val="28"/>
          <w:szCs w:val="28"/>
        </w:rPr>
      </w:pPr>
    </w:p>
    <w:p w14:paraId="3059A81C" w14:textId="77777777" w:rsidR="005F0173" w:rsidRPr="00055712" w:rsidRDefault="005F0173" w:rsidP="005F0173">
      <w:pPr>
        <w:rPr>
          <w:rFonts w:ascii="Times New Roman" w:hAnsi="Times New Roman" w:cs="Times New Roman"/>
          <w:sz w:val="28"/>
          <w:szCs w:val="28"/>
        </w:rPr>
      </w:pPr>
    </w:p>
    <w:p w14:paraId="7A9311AF" w14:textId="77777777" w:rsidR="005F0173" w:rsidRPr="00055712" w:rsidRDefault="005F0173" w:rsidP="005F0173">
      <w:pPr>
        <w:rPr>
          <w:rFonts w:ascii="Times New Roman" w:hAnsi="Times New Roman" w:cs="Times New Roman"/>
          <w:sz w:val="28"/>
          <w:szCs w:val="28"/>
        </w:rPr>
      </w:pPr>
    </w:p>
    <w:p w14:paraId="771A6CC5" w14:textId="77777777" w:rsidR="005F0173" w:rsidRPr="00055712" w:rsidRDefault="005F0173" w:rsidP="005F0173">
      <w:pPr>
        <w:rPr>
          <w:rFonts w:ascii="Times New Roman" w:hAnsi="Times New Roman" w:cs="Times New Roman"/>
          <w:sz w:val="28"/>
          <w:szCs w:val="28"/>
        </w:rPr>
      </w:pPr>
    </w:p>
    <w:p w14:paraId="4BCBA7B1" w14:textId="77777777" w:rsidR="005F0173" w:rsidRPr="00055712" w:rsidRDefault="005F0173" w:rsidP="005F0173">
      <w:pPr>
        <w:rPr>
          <w:rFonts w:ascii="Times New Roman" w:hAnsi="Times New Roman" w:cs="Times New Roman"/>
          <w:sz w:val="28"/>
          <w:szCs w:val="28"/>
        </w:rPr>
      </w:pPr>
    </w:p>
    <w:p w14:paraId="5EED2151" w14:textId="77777777" w:rsidR="005F0173" w:rsidRPr="00055712" w:rsidRDefault="005F0173" w:rsidP="005F0173">
      <w:pPr>
        <w:rPr>
          <w:rFonts w:ascii="Times New Roman" w:hAnsi="Times New Roman" w:cs="Times New Roman"/>
          <w:sz w:val="28"/>
          <w:szCs w:val="28"/>
        </w:rPr>
      </w:pPr>
    </w:p>
    <w:p w14:paraId="4A240F78" w14:textId="77777777" w:rsidR="005F0173" w:rsidRPr="00055712" w:rsidRDefault="005F0173" w:rsidP="005F0173">
      <w:pPr>
        <w:rPr>
          <w:rFonts w:ascii="Times New Roman" w:hAnsi="Times New Roman" w:cs="Times New Roman"/>
          <w:sz w:val="28"/>
          <w:szCs w:val="28"/>
        </w:rPr>
      </w:pPr>
    </w:p>
    <w:p w14:paraId="64724FC6" w14:textId="77777777" w:rsidR="005F0173" w:rsidRPr="00055712" w:rsidRDefault="005F0173" w:rsidP="005F0173">
      <w:pPr>
        <w:rPr>
          <w:rFonts w:ascii="Times New Roman" w:hAnsi="Times New Roman" w:cs="Times New Roman"/>
          <w:sz w:val="28"/>
          <w:szCs w:val="28"/>
        </w:rPr>
      </w:pPr>
    </w:p>
    <w:p w14:paraId="106B4F53" w14:textId="77777777" w:rsidR="005F0173" w:rsidRPr="00055712" w:rsidRDefault="005F0173" w:rsidP="005F0173">
      <w:pPr>
        <w:rPr>
          <w:rFonts w:ascii="Times New Roman" w:hAnsi="Times New Roman" w:cs="Times New Roman"/>
          <w:sz w:val="28"/>
          <w:szCs w:val="28"/>
        </w:rPr>
      </w:pPr>
    </w:p>
    <w:p w14:paraId="7FCEE84F" w14:textId="77777777" w:rsidR="005F0173" w:rsidRPr="00055712" w:rsidRDefault="005F0173" w:rsidP="005F0173">
      <w:pPr>
        <w:rPr>
          <w:rFonts w:ascii="Times New Roman" w:hAnsi="Times New Roman" w:cs="Times New Roman"/>
          <w:sz w:val="28"/>
          <w:szCs w:val="28"/>
        </w:rPr>
      </w:pPr>
    </w:p>
    <w:p w14:paraId="3FB311A4" w14:textId="77777777" w:rsidR="005F0173" w:rsidRPr="00055712" w:rsidRDefault="005F0173" w:rsidP="005F0173">
      <w:pPr>
        <w:rPr>
          <w:rFonts w:ascii="Times New Roman" w:hAnsi="Times New Roman" w:cs="Times New Roman"/>
          <w:sz w:val="28"/>
          <w:szCs w:val="28"/>
        </w:rPr>
      </w:pPr>
    </w:p>
    <w:p w14:paraId="53B88CA1" w14:textId="77777777" w:rsidR="005F0173" w:rsidRPr="00055712" w:rsidRDefault="005F0173" w:rsidP="005F0173">
      <w:pPr>
        <w:rPr>
          <w:rFonts w:ascii="Times New Roman" w:hAnsi="Times New Roman" w:cs="Times New Roman"/>
          <w:sz w:val="28"/>
          <w:szCs w:val="28"/>
        </w:rPr>
      </w:pPr>
    </w:p>
    <w:p w14:paraId="69F7E456" w14:textId="77777777" w:rsidR="005F0173" w:rsidRPr="00055712" w:rsidRDefault="005F0173" w:rsidP="005F0173">
      <w:pPr>
        <w:rPr>
          <w:rFonts w:ascii="Times New Roman" w:hAnsi="Times New Roman" w:cs="Times New Roman"/>
          <w:sz w:val="28"/>
          <w:szCs w:val="28"/>
        </w:rPr>
      </w:pPr>
    </w:p>
    <w:p w14:paraId="65FFAE00" w14:textId="77777777" w:rsidR="005F0173" w:rsidRPr="00055712" w:rsidRDefault="005F0173" w:rsidP="005F0173">
      <w:pPr>
        <w:rPr>
          <w:rFonts w:ascii="Times New Roman" w:hAnsi="Times New Roman" w:cs="Times New Roman"/>
          <w:sz w:val="28"/>
          <w:szCs w:val="28"/>
        </w:rPr>
      </w:pPr>
    </w:p>
    <w:p w14:paraId="1CC33262" w14:textId="77777777" w:rsidR="005F0173" w:rsidRPr="00055712" w:rsidRDefault="005F0173" w:rsidP="005F0173">
      <w:pPr>
        <w:rPr>
          <w:rFonts w:ascii="Times New Roman" w:hAnsi="Times New Roman" w:cs="Times New Roman"/>
          <w:sz w:val="28"/>
          <w:szCs w:val="28"/>
        </w:rPr>
      </w:pPr>
    </w:p>
    <w:p w14:paraId="0770A129" w14:textId="77777777" w:rsidR="005F0173" w:rsidRPr="00055712" w:rsidRDefault="005F0173" w:rsidP="005F0173">
      <w:pPr>
        <w:rPr>
          <w:rFonts w:ascii="Times New Roman" w:hAnsi="Times New Roman" w:cs="Times New Roman"/>
          <w:sz w:val="28"/>
          <w:szCs w:val="28"/>
        </w:rPr>
      </w:pPr>
    </w:p>
    <w:p w14:paraId="06E36748" w14:textId="77777777" w:rsidR="005F0173" w:rsidRPr="00055712" w:rsidRDefault="005F0173" w:rsidP="005F0173">
      <w:pPr>
        <w:rPr>
          <w:rFonts w:ascii="Times New Roman" w:hAnsi="Times New Roman" w:cs="Times New Roman"/>
          <w:sz w:val="28"/>
          <w:szCs w:val="28"/>
        </w:rPr>
      </w:pPr>
    </w:p>
    <w:p w14:paraId="5CFDF046" w14:textId="77777777" w:rsidR="005F0173" w:rsidRPr="00055712" w:rsidRDefault="005F0173" w:rsidP="005F0173">
      <w:pPr>
        <w:rPr>
          <w:rFonts w:ascii="Times New Roman" w:hAnsi="Times New Roman" w:cs="Times New Roman"/>
          <w:sz w:val="28"/>
          <w:szCs w:val="28"/>
        </w:rPr>
      </w:pPr>
    </w:p>
    <w:p w14:paraId="14F79356" w14:textId="77777777" w:rsidR="005F0173" w:rsidRPr="00055712" w:rsidRDefault="005F0173" w:rsidP="005F0173">
      <w:pPr>
        <w:rPr>
          <w:rFonts w:ascii="Times New Roman" w:hAnsi="Times New Roman" w:cs="Times New Roman"/>
          <w:sz w:val="28"/>
          <w:szCs w:val="28"/>
        </w:rPr>
      </w:pPr>
    </w:p>
    <w:p w14:paraId="78DBFEEA" w14:textId="77777777" w:rsidR="005F0173" w:rsidRPr="00055712" w:rsidRDefault="005F0173" w:rsidP="005F0173">
      <w:pPr>
        <w:rPr>
          <w:rFonts w:ascii="Times New Roman" w:hAnsi="Times New Roman" w:cs="Times New Roman"/>
          <w:sz w:val="28"/>
          <w:szCs w:val="28"/>
        </w:rPr>
      </w:pPr>
    </w:p>
    <w:p w14:paraId="2ACF4B73" w14:textId="77777777" w:rsidR="005F0173" w:rsidRPr="00055712" w:rsidRDefault="005F0173" w:rsidP="005F0173">
      <w:pPr>
        <w:rPr>
          <w:rFonts w:ascii="Times New Roman" w:hAnsi="Times New Roman" w:cs="Times New Roman"/>
          <w:sz w:val="28"/>
          <w:szCs w:val="28"/>
        </w:rPr>
      </w:pPr>
    </w:p>
    <w:p w14:paraId="6D8E38BE" w14:textId="77777777" w:rsidR="005F0173" w:rsidRPr="00055712" w:rsidRDefault="005F0173" w:rsidP="005F0173">
      <w:pPr>
        <w:rPr>
          <w:rFonts w:ascii="Times New Roman" w:hAnsi="Times New Roman" w:cs="Times New Roman"/>
          <w:sz w:val="28"/>
          <w:szCs w:val="28"/>
        </w:rPr>
      </w:pPr>
    </w:p>
    <w:p w14:paraId="0423B32F" w14:textId="77777777" w:rsidR="005F0173" w:rsidRPr="00055712" w:rsidRDefault="005F0173" w:rsidP="005F0173">
      <w:pPr>
        <w:rPr>
          <w:rFonts w:ascii="Times New Roman" w:hAnsi="Times New Roman" w:cs="Times New Roman"/>
          <w:sz w:val="28"/>
          <w:szCs w:val="28"/>
        </w:rPr>
      </w:pPr>
    </w:p>
    <w:p w14:paraId="689DC3C0" w14:textId="77777777" w:rsidR="005F0173" w:rsidRPr="00055712" w:rsidRDefault="005F0173" w:rsidP="005F0173">
      <w:pPr>
        <w:rPr>
          <w:rFonts w:ascii="Times New Roman" w:hAnsi="Times New Roman" w:cs="Times New Roman"/>
          <w:sz w:val="28"/>
          <w:szCs w:val="28"/>
        </w:rPr>
      </w:pPr>
    </w:p>
    <w:p w14:paraId="7AD56DC6" w14:textId="77777777" w:rsidR="00B241D5" w:rsidRDefault="00B241D5"/>
    <w:sectPr w:rsidR="00B241D5" w:rsidSect="005F0173">
      <w:headerReference w:type="default" r:id="rId34"/>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429CB" w14:textId="77777777" w:rsidR="004F3E44" w:rsidRDefault="004F3E44">
      <w:pPr>
        <w:spacing w:after="0" w:line="240" w:lineRule="auto"/>
      </w:pPr>
      <w:r>
        <w:separator/>
      </w:r>
    </w:p>
  </w:endnote>
  <w:endnote w:type="continuationSeparator" w:id="0">
    <w:p w14:paraId="5BF2287D" w14:textId="77777777" w:rsidR="004F3E44" w:rsidRDefault="004F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CCE69" w14:textId="77777777" w:rsidR="004F3E44" w:rsidRDefault="004F3E44">
      <w:pPr>
        <w:spacing w:after="0" w:line="240" w:lineRule="auto"/>
      </w:pPr>
      <w:r>
        <w:separator/>
      </w:r>
    </w:p>
  </w:footnote>
  <w:footnote w:type="continuationSeparator" w:id="0">
    <w:p w14:paraId="1F4C3E5D" w14:textId="77777777" w:rsidR="004F3E44" w:rsidRDefault="004F3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82269"/>
      <w:docPartObj>
        <w:docPartGallery w:val="Page Numbers (Top of Page)"/>
        <w:docPartUnique/>
      </w:docPartObj>
    </w:sdtPr>
    <w:sdtEndPr>
      <w:rPr>
        <w:rFonts w:ascii="Times New Roman" w:hAnsi="Times New Roman" w:cs="Times New Roman"/>
        <w:noProof/>
        <w:sz w:val="28"/>
        <w:szCs w:val="28"/>
      </w:rPr>
    </w:sdtEndPr>
    <w:sdtContent>
      <w:p w14:paraId="076B8701" w14:textId="77777777" w:rsidR="00EA4E4F" w:rsidRPr="00712DD3" w:rsidRDefault="004F3E44">
        <w:pPr>
          <w:pStyle w:val="Header"/>
          <w:jc w:val="center"/>
          <w:rPr>
            <w:rFonts w:ascii="Times New Roman" w:hAnsi="Times New Roman" w:cs="Times New Roman"/>
            <w:sz w:val="28"/>
            <w:szCs w:val="28"/>
          </w:rPr>
        </w:pPr>
        <w:r w:rsidRPr="00712DD3">
          <w:rPr>
            <w:rFonts w:ascii="Times New Roman" w:hAnsi="Times New Roman" w:cs="Times New Roman"/>
            <w:sz w:val="28"/>
            <w:szCs w:val="28"/>
          </w:rPr>
          <w:fldChar w:fldCharType="begin"/>
        </w:r>
        <w:r w:rsidRPr="00712DD3">
          <w:rPr>
            <w:rFonts w:ascii="Times New Roman" w:hAnsi="Times New Roman" w:cs="Times New Roman"/>
            <w:sz w:val="28"/>
            <w:szCs w:val="28"/>
          </w:rPr>
          <w:instrText xml:space="preserve"> PAGE   \* MERGEFORMAT </w:instrText>
        </w:r>
        <w:r w:rsidRPr="00712DD3">
          <w:rPr>
            <w:rFonts w:ascii="Times New Roman" w:hAnsi="Times New Roman" w:cs="Times New Roman"/>
            <w:sz w:val="28"/>
            <w:szCs w:val="28"/>
          </w:rPr>
          <w:fldChar w:fldCharType="separate"/>
        </w:r>
        <w:r w:rsidR="00053A3D">
          <w:rPr>
            <w:rFonts w:ascii="Times New Roman" w:hAnsi="Times New Roman" w:cs="Times New Roman"/>
            <w:noProof/>
            <w:sz w:val="28"/>
            <w:szCs w:val="28"/>
          </w:rPr>
          <w:t>3</w:t>
        </w:r>
        <w:r w:rsidRPr="00712DD3">
          <w:rPr>
            <w:rFonts w:ascii="Times New Roman" w:hAnsi="Times New Roman" w:cs="Times New Roman"/>
            <w:noProof/>
            <w:sz w:val="28"/>
            <w:szCs w:val="28"/>
          </w:rPr>
          <w:fldChar w:fldCharType="end"/>
        </w:r>
      </w:p>
    </w:sdtContent>
  </w:sdt>
  <w:p w14:paraId="4326D434" w14:textId="77777777" w:rsidR="00EA4E4F" w:rsidRDefault="00EA4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00EF6"/>
    <w:multiLevelType w:val="hybridMultilevel"/>
    <w:tmpl w:val="F42A7EF0"/>
    <w:lvl w:ilvl="0" w:tplc="617ADE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73"/>
    <w:rsid w:val="00053A3D"/>
    <w:rsid w:val="00231758"/>
    <w:rsid w:val="00253E49"/>
    <w:rsid w:val="003D7324"/>
    <w:rsid w:val="003F34C7"/>
    <w:rsid w:val="00461BD9"/>
    <w:rsid w:val="004D4750"/>
    <w:rsid w:val="004F3E44"/>
    <w:rsid w:val="00574256"/>
    <w:rsid w:val="005F0173"/>
    <w:rsid w:val="006F2D21"/>
    <w:rsid w:val="008851D0"/>
    <w:rsid w:val="00A23CAB"/>
    <w:rsid w:val="00A723DD"/>
    <w:rsid w:val="00AF5E06"/>
    <w:rsid w:val="00B241D5"/>
    <w:rsid w:val="00BB436F"/>
    <w:rsid w:val="00C54182"/>
    <w:rsid w:val="00E45325"/>
    <w:rsid w:val="00EA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73"/>
    <w:rPr>
      <w:color w:val="0563C1" w:themeColor="hyperlink"/>
      <w:u w:val="single"/>
    </w:rPr>
  </w:style>
  <w:style w:type="paragraph" w:styleId="Header">
    <w:name w:val="header"/>
    <w:basedOn w:val="Normal"/>
    <w:link w:val="HeaderChar"/>
    <w:uiPriority w:val="99"/>
    <w:unhideWhenUsed/>
    <w:rsid w:val="005F0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173"/>
  </w:style>
  <w:style w:type="character" w:customStyle="1" w:styleId="UnresolvedMention">
    <w:name w:val="Unresolved Mention"/>
    <w:basedOn w:val="DefaultParagraphFont"/>
    <w:uiPriority w:val="99"/>
    <w:semiHidden/>
    <w:unhideWhenUsed/>
    <w:rsid w:val="008851D0"/>
    <w:rPr>
      <w:color w:val="605E5C"/>
      <w:shd w:val="clear" w:color="auto" w:fill="E1DFDD"/>
    </w:rPr>
  </w:style>
  <w:style w:type="paragraph" w:styleId="NormalWeb">
    <w:name w:val="Normal (Web)"/>
    <w:basedOn w:val="Normal"/>
    <w:uiPriority w:val="99"/>
    <w:semiHidden/>
    <w:unhideWhenUsed/>
    <w:rsid w:val="003F34C7"/>
    <w:rPr>
      <w:rFonts w:ascii="Times New Roman" w:hAnsi="Times New Roman" w:cs="Times New Roman"/>
      <w:sz w:val="24"/>
      <w:szCs w:val="24"/>
    </w:rPr>
  </w:style>
  <w:style w:type="paragraph" w:styleId="ListParagraph">
    <w:name w:val="List Paragraph"/>
    <w:basedOn w:val="Normal"/>
    <w:uiPriority w:val="34"/>
    <w:qFormat/>
    <w:rsid w:val="006F2D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73"/>
    <w:rPr>
      <w:color w:val="0563C1" w:themeColor="hyperlink"/>
      <w:u w:val="single"/>
    </w:rPr>
  </w:style>
  <w:style w:type="paragraph" w:styleId="Header">
    <w:name w:val="header"/>
    <w:basedOn w:val="Normal"/>
    <w:link w:val="HeaderChar"/>
    <w:uiPriority w:val="99"/>
    <w:unhideWhenUsed/>
    <w:rsid w:val="005F0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173"/>
  </w:style>
  <w:style w:type="character" w:customStyle="1" w:styleId="UnresolvedMention">
    <w:name w:val="Unresolved Mention"/>
    <w:basedOn w:val="DefaultParagraphFont"/>
    <w:uiPriority w:val="99"/>
    <w:semiHidden/>
    <w:unhideWhenUsed/>
    <w:rsid w:val="008851D0"/>
    <w:rPr>
      <w:color w:val="605E5C"/>
      <w:shd w:val="clear" w:color="auto" w:fill="E1DFDD"/>
    </w:rPr>
  </w:style>
  <w:style w:type="paragraph" w:styleId="NormalWeb">
    <w:name w:val="Normal (Web)"/>
    <w:basedOn w:val="Normal"/>
    <w:uiPriority w:val="99"/>
    <w:semiHidden/>
    <w:unhideWhenUsed/>
    <w:rsid w:val="003F34C7"/>
    <w:rPr>
      <w:rFonts w:ascii="Times New Roman" w:hAnsi="Times New Roman" w:cs="Times New Roman"/>
      <w:sz w:val="24"/>
      <w:szCs w:val="24"/>
    </w:rPr>
  </w:style>
  <w:style w:type="paragraph" w:styleId="ListParagraph">
    <w:name w:val="List Paragraph"/>
    <w:basedOn w:val="Normal"/>
    <w:uiPriority w:val="34"/>
    <w:qFormat/>
    <w:rsid w:val="006F2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8056">
      <w:bodyDiv w:val="1"/>
      <w:marLeft w:val="0"/>
      <w:marRight w:val="0"/>
      <w:marTop w:val="0"/>
      <w:marBottom w:val="0"/>
      <w:divBdr>
        <w:top w:val="none" w:sz="0" w:space="0" w:color="auto"/>
        <w:left w:val="none" w:sz="0" w:space="0" w:color="auto"/>
        <w:bottom w:val="none" w:sz="0" w:space="0" w:color="auto"/>
        <w:right w:val="none" w:sz="0" w:space="0" w:color="auto"/>
      </w:divBdr>
      <w:divsChild>
        <w:div w:id="1179195219">
          <w:marLeft w:val="0"/>
          <w:marRight w:val="0"/>
          <w:marTop w:val="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1137256843">
      <w:bodyDiv w:val="1"/>
      <w:marLeft w:val="0"/>
      <w:marRight w:val="0"/>
      <w:marTop w:val="0"/>
      <w:marBottom w:val="0"/>
      <w:divBdr>
        <w:top w:val="none" w:sz="0" w:space="0" w:color="auto"/>
        <w:left w:val="none" w:sz="0" w:space="0" w:color="auto"/>
        <w:bottom w:val="none" w:sz="0" w:space="0" w:color="auto"/>
        <w:right w:val="none" w:sz="0" w:space="0" w:color="auto"/>
      </w:divBdr>
      <w:divsChild>
        <w:div w:id="1972981867">
          <w:marLeft w:val="0"/>
          <w:marRight w:val="0"/>
          <w:marTop w:val="0"/>
          <w:marBottom w:val="0"/>
          <w:divBdr>
            <w:top w:val="none" w:sz="0" w:space="0" w:color="auto"/>
            <w:left w:val="none" w:sz="0" w:space="0" w:color="auto"/>
            <w:bottom w:val="none" w:sz="0" w:space="0" w:color="auto"/>
            <w:right w:val="none" w:sz="0" w:space="0" w:color="auto"/>
          </w:divBdr>
        </w:div>
      </w:divsChild>
    </w:div>
    <w:div w:id="1321687941">
      <w:bodyDiv w:val="1"/>
      <w:marLeft w:val="0"/>
      <w:marRight w:val="0"/>
      <w:marTop w:val="0"/>
      <w:marBottom w:val="0"/>
      <w:divBdr>
        <w:top w:val="none" w:sz="0" w:space="0" w:color="auto"/>
        <w:left w:val="none" w:sz="0" w:space="0" w:color="auto"/>
        <w:bottom w:val="none" w:sz="0" w:space="0" w:color="auto"/>
        <w:right w:val="none" w:sz="0" w:space="0" w:color="auto"/>
      </w:divBdr>
    </w:div>
    <w:div w:id="1564023564">
      <w:bodyDiv w:val="1"/>
      <w:marLeft w:val="0"/>
      <w:marRight w:val="0"/>
      <w:marTop w:val="0"/>
      <w:marBottom w:val="0"/>
      <w:divBdr>
        <w:top w:val="none" w:sz="0" w:space="0" w:color="auto"/>
        <w:left w:val="none" w:sz="0" w:space="0" w:color="auto"/>
        <w:bottom w:val="none" w:sz="0" w:space="0" w:color="auto"/>
        <w:right w:val="none" w:sz="0" w:space="0" w:color="auto"/>
      </w:divBdr>
    </w:div>
    <w:div w:id="1760909399">
      <w:bodyDiv w:val="1"/>
      <w:marLeft w:val="0"/>
      <w:marRight w:val="0"/>
      <w:marTop w:val="0"/>
      <w:marBottom w:val="0"/>
      <w:divBdr>
        <w:top w:val="none" w:sz="0" w:space="0" w:color="auto"/>
        <w:left w:val="none" w:sz="0" w:space="0" w:color="auto"/>
        <w:bottom w:val="none" w:sz="0" w:space="0" w:color="auto"/>
        <w:right w:val="none" w:sz="0" w:space="0" w:color="auto"/>
      </w:divBdr>
    </w:div>
    <w:div w:id="1940989386">
      <w:bodyDiv w:val="1"/>
      <w:marLeft w:val="0"/>
      <w:marRight w:val="0"/>
      <w:marTop w:val="0"/>
      <w:marBottom w:val="0"/>
      <w:divBdr>
        <w:top w:val="none" w:sz="0" w:space="0" w:color="auto"/>
        <w:left w:val="none" w:sz="0" w:space="0" w:color="auto"/>
        <w:bottom w:val="none" w:sz="0" w:space="0" w:color="auto"/>
        <w:right w:val="none" w:sz="0" w:space="0" w:color="auto"/>
      </w:divBdr>
    </w:div>
    <w:div w:id="20481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yengiaokontum.org.vn/uploads/news/nguyenphiem/2024/09/ban-tin-shcb-t10.tw-q.te-va-trong-nuoc-xong.docx" TargetMode="External"/><Relationship Id="rId13" Type="http://schemas.openxmlformats.org/officeDocument/2006/relationships/hyperlink" Target="https://www.tuyengiao.vn/phat-bieu-cua-tong-bi-thu-chu-tich-nuoc-to-lam-tai-cuoc-hop-tieu-ban-van-kien-dai-hoi-xiv-cua-dang-156111" TargetMode="External"/><Relationship Id="rId18" Type="http://schemas.openxmlformats.org/officeDocument/2006/relationships/hyperlink" Target="https://ubkttw.vn/hoat-dong-cua-ubkt-trung-uong/thong-cao-bao-chi-ky-hop-thu-47-cua-uy-ban-kiem-tra-trung-uong.html" TargetMode="External"/><Relationship Id="rId26" Type="http://schemas.openxmlformats.org/officeDocument/2006/relationships/hyperlink" Target="https://kontum.gov.vn/pages/detail/53620/Tang-cuong-chi-dao-va-to-chuc-thuc-hien-Chuong-trinh-muc-tieu-quoc-xay-dung-nong-thon-moi-nam-2024.html" TargetMode="External"/><Relationship Id="rId3" Type="http://schemas.microsoft.com/office/2007/relationships/stylesWithEffects" Target="stylesWithEffects.xml"/><Relationship Id="rId21" Type="http://schemas.openxmlformats.org/officeDocument/2006/relationships/hyperlink" Target="https://baochinhphu.vn/xu-ly-nghiem-can-bo-cong-chuc-vien-chuc-vi-pham-quy-dinh-ve-nong-do-con-10224091716494918.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ochinhphu.vn/toan-van-bai-phat-bieu-cua-tong-bi-thu-chu-tich-nuoc-to-lam-tai-hoi-nghi-thuong-dinh-tuong-lai-102240923001741784.htm" TargetMode="External"/><Relationship Id="rId17" Type="http://schemas.openxmlformats.org/officeDocument/2006/relationships/hyperlink" Target="https://ubkttw.vn/danh-muc/tin-tuc-thoi-su/thong-cao-bao-chi-ky-hop-thu-46-cua-uy-ban-kiem-tra-trung-uong.html" TargetMode="External"/><Relationship Id="rId25" Type="http://schemas.openxmlformats.org/officeDocument/2006/relationships/hyperlink" Target="https://kontum.gov.vn/pages/detail/53617/Dieu-chinh-De-an-Ho-tro-nha-o-cho-ho-ngheo-can-ngheo-thuoc-Chuong-trinh-MTQG-giam-ngheo-ben-vung-giai-doan-2021---2025.html" TargetMode="External"/><Relationship Id="rId33" Type="http://schemas.openxmlformats.org/officeDocument/2006/relationships/hyperlink" Target="https://baokontum.com.vn/net-dep-doi-thuong/a-bray-gia-lang-guong-mau-o-xa-xop-42792.html" TargetMode="External"/><Relationship Id="rId2" Type="http://schemas.openxmlformats.org/officeDocument/2006/relationships/styles" Target="styles.xml"/><Relationship Id="rId16" Type="http://schemas.openxmlformats.org/officeDocument/2006/relationships/hyperlink" Target="https://www.tuyengiaokontum.org.vn/uploads/news/nguyenphiem/2024/09/hd.168.btgtw-tuyen-truyen-chu-de-lon-tu-nay-den-dh-dang-lan-thu-xiv.pdf" TargetMode="External"/><Relationship Id="rId20" Type="http://schemas.openxmlformats.org/officeDocument/2006/relationships/hyperlink" Target="https://baochinhphu.vn/chinh-phu-ban-hanh-chinh-sach-ho-tro-bao-ve-dat-trong-lua-102240911204208816.htm" TargetMode="External"/><Relationship Id="rId29" Type="http://schemas.openxmlformats.org/officeDocument/2006/relationships/hyperlink" Target="https://kontum.gov.vn/pages/detail/53648/Tang-cuong-vai-tro-trach-nhiem-cua-Nguoi-dung-dau-cac-don-vi-dia-phuong-trong-xu-ly-cong-viec.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angcongsan.vn/tieu-diem/phat-bieu-be-mac-cua-tong-bi-thu-chu-tich-nuoc-to-lam-tai-hoi-nghi-trung-uong-10-khoa-xiii-678487.html" TargetMode="External"/><Relationship Id="rId24" Type="http://schemas.openxmlformats.org/officeDocument/2006/relationships/hyperlink" Target="https://www.tuyengiaokontum.org.vn/uploads/news/nguyenphiem/2024/09/hd.02.tu-dai-hoi-2025-2030.doc" TargetMode="External"/><Relationship Id="rId32" Type="http://schemas.openxmlformats.org/officeDocument/2006/relationships/hyperlink" Target="https://baokontum.com.vn/net-dep-doi-thuong/gia-lang-a-xoanh-hoc-tap-va-lam-theo-loi-bac-42609.html" TargetMode="External"/><Relationship Id="rId5" Type="http://schemas.openxmlformats.org/officeDocument/2006/relationships/webSettings" Target="webSettings.xml"/><Relationship Id="rId15" Type="http://schemas.openxmlformats.org/officeDocument/2006/relationships/hyperlink" Target="https://www.tuyengiaokontum.org.vn/uploads/news/nguyenphiem/2024/09/cv.11261.vptw-thong-bao-ket-luan-cua-bct-ve-bao-so-3.pdf" TargetMode="External"/><Relationship Id="rId23" Type="http://schemas.openxmlformats.org/officeDocument/2006/relationships/hyperlink" Target="https://www.tuyengiaokontum.org.vn/uploads/news/nguyenphiem/2024/09/qd.1309.tu-chi-dao-phat-trien-nha-o-xa-hoi.pdf" TargetMode="External"/><Relationship Id="rId28" Type="http://schemas.openxmlformats.org/officeDocument/2006/relationships/hyperlink" Target="https://kontum.gov.vn/pages/detail/53649/Day-nhanh-tien-do-trong-rung-va-trong-cay-phan-tan-nam-2024.html" TargetMode="External"/><Relationship Id="rId36" Type="http://schemas.openxmlformats.org/officeDocument/2006/relationships/theme" Target="theme/theme1.xml"/><Relationship Id="rId10" Type="http://schemas.openxmlformats.org/officeDocument/2006/relationships/hyperlink" Target="https://dangcongsan.vn/tieu-diem/toan-van-phat-bieu-cua-tong-bi-thu-chu-tich-nuoc-to-lam-tai-hoi-nghi-trung-uong-lan-thu-10-678214.html" TargetMode="External"/><Relationship Id="rId19" Type="http://schemas.openxmlformats.org/officeDocument/2006/relationships/hyperlink" Target="https://baochinhphu.vn/dieu-kien-hanh-nghe-cong-tac-xa-hoi-102240906124055381.htm" TargetMode="External"/><Relationship Id="rId31" Type="http://schemas.openxmlformats.org/officeDocument/2006/relationships/hyperlink" Target="https://baokontum.com.vn/xay-dung-dang/a-voi-bi-thu-chi-bo-kiem-truong-thon-guong-mau-tan-tam-42525.html" TargetMode="External"/><Relationship Id="rId4" Type="http://schemas.openxmlformats.org/officeDocument/2006/relationships/settings" Target="settings.xml"/><Relationship Id="rId9" Type="http://schemas.openxmlformats.org/officeDocument/2006/relationships/hyperlink" Target="https://baotintuc.vn/thoi-su/toan-van-bai-phat-bieu-cua-tong-bi-thu-chu-tich-nuoc-to-lam-tai-le-ky-niem-quoc-khanh-29-20240829203925128.htm" TargetMode="External"/><Relationship Id="rId14" Type="http://schemas.openxmlformats.org/officeDocument/2006/relationships/hyperlink" Target="https://baochinhphu.vn/thu-tuong-con-nguoi-la-nguon-luc-quy-gia-nhat-de-xay-dung-va-bao-ve-to-quoc-1022409051046487.htm" TargetMode="External"/><Relationship Id="rId22" Type="http://schemas.openxmlformats.org/officeDocument/2006/relationships/hyperlink" Target="https://www.tuyengiaokontum.org.vn/uploads/news/nguyenphiem/2024/09/qd.1308.tu-to-chi-dao-dai-hoi-8-2024.doc" TargetMode="External"/><Relationship Id="rId27" Type="http://schemas.openxmlformats.org/officeDocument/2006/relationships/hyperlink" Target="https://kontum.gov.vn/pages/detail/53618/Tang-cuong-thuc-hien-cong-tac-dan-so-trong-tinh-hinh-moi.html" TargetMode="External"/><Relationship Id="rId30" Type="http://schemas.openxmlformats.org/officeDocument/2006/relationships/hyperlink" Target="https://kontum.gov.vn/pages/detail/53729/Thuc-hien-nghiem-cac-quy-dinh-ve-thu-chi-trong-linh-vuc-giao-duc-va-dao-tao-nam-hoc-2024-2025.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Dunghinh</cp:lastModifiedBy>
  <cp:revision>9</cp:revision>
  <dcterms:created xsi:type="dcterms:W3CDTF">2024-10-02T01:07:00Z</dcterms:created>
  <dcterms:modified xsi:type="dcterms:W3CDTF">2024-10-02T08:35:00Z</dcterms:modified>
</cp:coreProperties>
</file>